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B01" w:rsidRDefault="00166C96" w:rsidP="00077A14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-695960</wp:posOffset>
            </wp:positionV>
            <wp:extent cx="7381875" cy="10467975"/>
            <wp:effectExtent l="19050" t="0" r="9525" b="0"/>
            <wp:wrapNone/>
            <wp:docPr id="1" name="Рисунок 1" descr="C:\Users\Раиса\Desktop\Каталог файлов психолог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иса\Desktop\Каталог файлов психолог\1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6B01" w:rsidRPr="004258EB" w:rsidRDefault="00F56B01" w:rsidP="00F56B01">
      <w:pPr>
        <w:jc w:val="center"/>
        <w:rPr>
          <w:rFonts w:ascii="Comic Sans MS" w:hAnsi="Comic Sans MS"/>
          <w:b/>
          <w:color w:val="FF0000"/>
          <w:sz w:val="40"/>
          <w:szCs w:val="28"/>
        </w:rPr>
      </w:pPr>
      <w:r w:rsidRPr="004258EB">
        <w:rPr>
          <w:rFonts w:ascii="Comic Sans MS" w:hAnsi="Comic Sans MS"/>
          <w:b/>
          <w:color w:val="FF0000"/>
          <w:sz w:val="40"/>
          <w:szCs w:val="28"/>
        </w:rPr>
        <w:t>Преодоление застенчивости у детей</w:t>
      </w:r>
    </w:p>
    <w:p w:rsidR="00F56B01" w:rsidRPr="004258EB" w:rsidRDefault="0070044D" w:rsidP="00F56B01">
      <w:pPr>
        <w:pStyle w:val="a3"/>
        <w:jc w:val="both"/>
        <w:rPr>
          <w:rFonts w:ascii="Calibri" w:eastAsia="Calibri" w:hAnsi="Calibri" w:cs="Times New Roman"/>
          <w:sz w:val="24"/>
          <w:szCs w:val="24"/>
        </w:rPr>
      </w:pPr>
      <w:r w:rsidRPr="0070044D">
        <w:rPr>
          <w:noProof/>
          <w:sz w:val="26"/>
          <w:szCs w:val="26"/>
          <w:lang w:eastAsia="ru-RU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left:0;text-align:left;margin-left:336.95pt;margin-top:2.5pt;width:150pt;height:175.2pt;z-index:251660288" adj="21420,4636">
            <v:textbox inset=".5mm,.3mm,.5mm,.3mm">
              <w:txbxContent>
                <w:p w:rsidR="00F56B01" w:rsidRPr="00FC1C9B" w:rsidRDefault="00F56B01" w:rsidP="00F56B01">
                  <w:pPr>
                    <w:spacing w:line="240" w:lineRule="exact"/>
                    <w:jc w:val="both"/>
                    <w:rPr>
                      <w:i/>
                    </w:rPr>
                  </w:pPr>
                  <w:r w:rsidRPr="00FC1C9B">
                    <w:rPr>
                      <w:rFonts w:ascii="Calibri" w:eastAsia="Calibri" w:hAnsi="Calibri" w:cs="Times New Roman"/>
                      <w:i/>
                    </w:rPr>
                    <w:t>Ребенок, хорошо знающий урок, растерянно молчит или что-то бормочет, з</w:t>
                  </w:r>
                  <w:r w:rsidRPr="00FC1C9B">
                    <w:rPr>
                      <w:rFonts w:ascii="Calibri" w:eastAsia="Calibri" w:hAnsi="Calibri" w:cs="Times New Roman"/>
                      <w:i/>
                    </w:rPr>
                    <w:t>а</w:t>
                  </w:r>
                  <w:r w:rsidRPr="00FC1C9B">
                    <w:rPr>
                      <w:rFonts w:ascii="Calibri" w:eastAsia="Calibri" w:hAnsi="Calibri" w:cs="Times New Roman"/>
                      <w:i/>
                    </w:rPr>
                    <w:t>пинаясь и заикаясь, когда его вызывают к доске. Его лицо покрывается красн</w:t>
                  </w:r>
                  <w:r w:rsidRPr="00FC1C9B">
                    <w:rPr>
                      <w:rFonts w:ascii="Calibri" w:eastAsia="Calibri" w:hAnsi="Calibri" w:cs="Times New Roman"/>
                      <w:i/>
                    </w:rPr>
                    <w:t>ы</w:t>
                  </w:r>
                  <w:r w:rsidRPr="00FC1C9B">
                    <w:rPr>
                      <w:rFonts w:ascii="Calibri" w:eastAsia="Calibri" w:hAnsi="Calibri" w:cs="Times New Roman"/>
                      <w:i/>
                    </w:rPr>
                    <w:t>ми пятнами, одноклассники нарочно громко подсказ</w:t>
                  </w:r>
                  <w:r w:rsidRPr="00FC1C9B">
                    <w:rPr>
                      <w:rFonts w:ascii="Calibri" w:eastAsia="Calibri" w:hAnsi="Calibri" w:cs="Times New Roman"/>
                      <w:i/>
                    </w:rPr>
                    <w:t>ы</w:t>
                  </w:r>
                  <w:r w:rsidRPr="00FC1C9B">
                    <w:rPr>
                      <w:rFonts w:ascii="Calibri" w:eastAsia="Calibri" w:hAnsi="Calibri" w:cs="Times New Roman"/>
                      <w:i/>
                    </w:rPr>
                    <w:t>вают. В результате ничего вразумительного ученик сказать не может, уч</w:t>
                  </w:r>
                  <w:r w:rsidRPr="00FC1C9B">
                    <w:rPr>
                      <w:rFonts w:ascii="Calibri" w:eastAsia="Calibri" w:hAnsi="Calibri" w:cs="Times New Roman"/>
                      <w:i/>
                    </w:rPr>
                    <w:t>и</w:t>
                  </w:r>
                  <w:r w:rsidRPr="00FC1C9B">
                    <w:rPr>
                      <w:rFonts w:ascii="Calibri" w:eastAsia="Calibri" w:hAnsi="Calibri" w:cs="Times New Roman"/>
                      <w:i/>
                    </w:rPr>
                    <w:t>тель ставит очередную двойку.</w:t>
                  </w:r>
                </w:p>
              </w:txbxContent>
            </v:textbox>
            <w10:wrap type="square"/>
          </v:shape>
        </w:pict>
      </w:r>
      <w:r w:rsidR="00F56B01">
        <w:t xml:space="preserve">  </w:t>
      </w:r>
      <w:r w:rsidR="00F56B01" w:rsidRPr="00B5432B">
        <w:rPr>
          <w:rFonts w:ascii="Calibri" w:eastAsia="Calibri" w:hAnsi="Calibri" w:cs="Times New Roman"/>
        </w:rPr>
        <w:t xml:space="preserve">    </w:t>
      </w:r>
      <w:r w:rsidR="00F56B01" w:rsidRPr="00FC1C9B">
        <w:rPr>
          <w:rFonts w:ascii="Calibri" w:eastAsia="Calibri" w:hAnsi="Calibri" w:cs="Times New Roman"/>
          <w:sz w:val="24"/>
          <w:szCs w:val="24"/>
        </w:rPr>
        <w:t>Застенчивые дети выглядят удивительно похоже. Опуще</w:t>
      </w:r>
      <w:r w:rsidR="00F56B01" w:rsidRPr="00FC1C9B">
        <w:rPr>
          <w:rFonts w:ascii="Calibri" w:eastAsia="Calibri" w:hAnsi="Calibri" w:cs="Times New Roman"/>
          <w:sz w:val="24"/>
          <w:szCs w:val="24"/>
        </w:rPr>
        <w:t>н</w:t>
      </w:r>
      <w:r w:rsidR="00F56B01" w:rsidRPr="00FC1C9B">
        <w:rPr>
          <w:rFonts w:ascii="Calibri" w:eastAsia="Calibri" w:hAnsi="Calibri" w:cs="Times New Roman"/>
          <w:sz w:val="24"/>
          <w:szCs w:val="24"/>
        </w:rPr>
        <w:t>ная голова, сутулые плечи, взгляд в пол, в сторону, в потолок и почти никогда в глаза собеседнику, ерзание на стуле, т</w:t>
      </w:r>
      <w:r w:rsidR="00F56B01" w:rsidRPr="00FC1C9B">
        <w:rPr>
          <w:rFonts w:ascii="Calibri" w:eastAsia="Calibri" w:hAnsi="Calibri" w:cs="Times New Roman"/>
          <w:sz w:val="24"/>
          <w:szCs w:val="24"/>
        </w:rPr>
        <w:t>и</w:t>
      </w:r>
      <w:r w:rsidR="00F56B01" w:rsidRPr="00FC1C9B">
        <w:rPr>
          <w:rFonts w:ascii="Calibri" w:eastAsia="Calibri" w:hAnsi="Calibri" w:cs="Times New Roman"/>
          <w:sz w:val="24"/>
          <w:szCs w:val="24"/>
        </w:rPr>
        <w:t>хий голос, затрудн</w:t>
      </w:r>
      <w:r w:rsidR="00F56B01" w:rsidRPr="00FC1C9B">
        <w:rPr>
          <w:rFonts w:ascii="Calibri" w:eastAsia="Calibri" w:hAnsi="Calibri" w:cs="Times New Roman"/>
          <w:sz w:val="24"/>
          <w:szCs w:val="24"/>
        </w:rPr>
        <w:t>е</w:t>
      </w:r>
      <w:r w:rsidR="00F56B01" w:rsidRPr="00FC1C9B">
        <w:rPr>
          <w:rFonts w:ascii="Calibri" w:eastAsia="Calibri" w:hAnsi="Calibri" w:cs="Times New Roman"/>
          <w:sz w:val="24"/>
          <w:szCs w:val="24"/>
        </w:rPr>
        <w:t>ние при ответе на самые простые вопросы… они готовы спрятаться куда угодно, хоть сквозь землю пров</w:t>
      </w:r>
      <w:r w:rsidR="00F56B01" w:rsidRPr="00FC1C9B">
        <w:rPr>
          <w:rFonts w:ascii="Calibri" w:eastAsia="Calibri" w:hAnsi="Calibri" w:cs="Times New Roman"/>
          <w:sz w:val="24"/>
          <w:szCs w:val="24"/>
        </w:rPr>
        <w:t>а</w:t>
      </w:r>
      <w:r w:rsidR="00F56B01" w:rsidRPr="00FC1C9B">
        <w:rPr>
          <w:rFonts w:ascii="Calibri" w:eastAsia="Calibri" w:hAnsi="Calibri" w:cs="Times New Roman"/>
          <w:sz w:val="24"/>
          <w:szCs w:val="24"/>
        </w:rPr>
        <w:t>литься, только бы их не трогали. Но при ближайшем рассмо</w:t>
      </w:r>
      <w:r w:rsidR="00F56B01" w:rsidRPr="00FC1C9B">
        <w:rPr>
          <w:rFonts w:ascii="Calibri" w:eastAsia="Calibri" w:hAnsi="Calibri" w:cs="Times New Roman"/>
          <w:sz w:val="24"/>
          <w:szCs w:val="24"/>
        </w:rPr>
        <w:t>т</w:t>
      </w:r>
      <w:r w:rsidR="00F56B01" w:rsidRPr="00FC1C9B">
        <w:rPr>
          <w:rFonts w:ascii="Calibri" w:eastAsia="Calibri" w:hAnsi="Calibri" w:cs="Times New Roman"/>
          <w:sz w:val="24"/>
          <w:szCs w:val="24"/>
        </w:rPr>
        <w:t>рении выясняется, что для многих детей застенчивость – лишь маска, за которой скрываются совершенно иные психологич</w:t>
      </w:r>
      <w:r w:rsidR="00F56B01" w:rsidRPr="00FC1C9B">
        <w:rPr>
          <w:rFonts w:ascii="Calibri" w:eastAsia="Calibri" w:hAnsi="Calibri" w:cs="Times New Roman"/>
          <w:sz w:val="24"/>
          <w:szCs w:val="24"/>
        </w:rPr>
        <w:t>е</w:t>
      </w:r>
      <w:r w:rsidR="00F56B01" w:rsidRPr="00FC1C9B">
        <w:rPr>
          <w:rFonts w:ascii="Calibri" w:eastAsia="Calibri" w:hAnsi="Calibri" w:cs="Times New Roman"/>
          <w:sz w:val="24"/>
          <w:szCs w:val="24"/>
        </w:rPr>
        <w:t xml:space="preserve">ские трудности.   </w:t>
      </w:r>
    </w:p>
    <w:p w:rsidR="00F56B01" w:rsidRDefault="00F56B01" w:rsidP="00F56B01">
      <w:pPr>
        <w:pStyle w:val="a3"/>
        <w:jc w:val="both"/>
        <w:rPr>
          <w:rFonts w:ascii="Calibri" w:eastAsia="Calibri" w:hAnsi="Calibri" w:cs="Times New Roman"/>
        </w:rPr>
      </w:pPr>
    </w:p>
    <w:p w:rsidR="00F56B01" w:rsidRPr="00FC1C9B" w:rsidRDefault="00F56B01" w:rsidP="00F56B01">
      <w:pPr>
        <w:pStyle w:val="titlemain2"/>
        <w:spacing w:before="120" w:beforeAutospacing="0" w:after="120" w:afterAutospacing="0"/>
        <w:jc w:val="center"/>
        <w:rPr>
          <w:rFonts w:ascii="Comic Sans MS" w:hAnsi="Comic Sans MS"/>
          <w:color w:val="auto"/>
          <w:sz w:val="23"/>
          <w:szCs w:val="23"/>
        </w:rPr>
      </w:pPr>
      <w:r w:rsidRPr="00FC1C9B">
        <w:rPr>
          <w:rFonts w:ascii="Comic Sans MS" w:hAnsi="Comic Sans MS"/>
          <w:color w:val="auto"/>
          <w:sz w:val="23"/>
          <w:szCs w:val="23"/>
        </w:rPr>
        <w:t>Застенчивый или нет?</w:t>
      </w:r>
    </w:p>
    <w:p w:rsidR="00F56B01" w:rsidRPr="004258EB" w:rsidRDefault="00F56B01" w:rsidP="00F56B01">
      <w:pPr>
        <w:pStyle w:val="a4"/>
        <w:spacing w:before="0" w:beforeAutospacing="0" w:after="0" w:afterAutospacing="0"/>
        <w:jc w:val="both"/>
        <w:rPr>
          <w:rFonts w:ascii="Calibri" w:hAnsi="Calibri" w:cs="Arial"/>
          <w:color w:val="000000"/>
          <w:szCs w:val="23"/>
        </w:rPr>
      </w:pPr>
      <w:r w:rsidRPr="004258EB">
        <w:rPr>
          <w:rFonts w:ascii="Calibri" w:hAnsi="Calibri" w:cs="Arial"/>
          <w:color w:val="000000"/>
          <w:szCs w:val="23"/>
        </w:rPr>
        <w:t xml:space="preserve">      Поведение некоторых детей внешне напоминает повед</w:t>
      </w:r>
      <w:r w:rsidRPr="004258EB">
        <w:rPr>
          <w:rFonts w:ascii="Calibri" w:hAnsi="Calibri" w:cs="Arial"/>
          <w:color w:val="000000"/>
          <w:szCs w:val="23"/>
        </w:rPr>
        <w:t>е</w:t>
      </w:r>
      <w:r w:rsidRPr="004258EB">
        <w:rPr>
          <w:rFonts w:ascii="Calibri" w:hAnsi="Calibri" w:cs="Arial"/>
          <w:color w:val="000000"/>
          <w:szCs w:val="23"/>
        </w:rPr>
        <w:t>ние застенчивых, но сами они так</w:t>
      </w:r>
      <w:r w:rsidRPr="004258EB">
        <w:rPr>
          <w:rFonts w:ascii="Calibri" w:hAnsi="Calibri" w:cs="Arial"/>
          <w:color w:val="000000"/>
          <w:szCs w:val="23"/>
        </w:rPr>
        <w:t>о</w:t>
      </w:r>
      <w:r w:rsidRPr="004258EB">
        <w:rPr>
          <w:rFonts w:ascii="Calibri" w:hAnsi="Calibri" w:cs="Arial"/>
          <w:color w:val="000000"/>
          <w:szCs w:val="23"/>
        </w:rPr>
        <w:t>выми не являются.</w:t>
      </w:r>
    </w:p>
    <w:p w:rsidR="00F56B01" w:rsidRPr="004258EB" w:rsidRDefault="00F56B01" w:rsidP="00F56B01">
      <w:pPr>
        <w:pStyle w:val="a4"/>
        <w:spacing w:before="0" w:beforeAutospacing="0" w:after="0" w:afterAutospacing="0"/>
        <w:jc w:val="both"/>
        <w:rPr>
          <w:rFonts w:ascii="Calibri" w:hAnsi="Calibri" w:cs="Arial"/>
          <w:color w:val="000000"/>
          <w:szCs w:val="23"/>
        </w:rPr>
      </w:pPr>
      <w:r w:rsidRPr="004258EB">
        <w:rPr>
          <w:rFonts w:asciiTheme="minorHAnsi" w:hAnsiTheme="minorHAnsi" w:cs="Arial"/>
          <w:color w:val="000000"/>
          <w:szCs w:val="23"/>
        </w:rPr>
        <w:t xml:space="preserve">    </w:t>
      </w:r>
      <w:r w:rsidRPr="004258EB">
        <w:rPr>
          <w:rFonts w:ascii="Calibri" w:hAnsi="Calibri" w:cs="Arial"/>
          <w:color w:val="000000"/>
          <w:szCs w:val="23"/>
        </w:rPr>
        <w:t>- Есть дети малообщительные, но не испытывающие при этом дискомфорта. Они вполне самодост</w:t>
      </w:r>
      <w:r w:rsidRPr="004258EB">
        <w:rPr>
          <w:rFonts w:ascii="Calibri" w:hAnsi="Calibri" w:cs="Arial"/>
          <w:color w:val="000000"/>
          <w:szCs w:val="23"/>
        </w:rPr>
        <w:t>а</w:t>
      </w:r>
      <w:r w:rsidRPr="004258EB">
        <w:rPr>
          <w:rFonts w:ascii="Calibri" w:hAnsi="Calibri" w:cs="Arial"/>
          <w:color w:val="000000"/>
          <w:szCs w:val="23"/>
        </w:rPr>
        <w:t>точны, им не требуется помощь окружающих.</w:t>
      </w:r>
    </w:p>
    <w:p w:rsidR="00F56B01" w:rsidRPr="004258EB" w:rsidRDefault="00F56B01" w:rsidP="00F56B01">
      <w:pPr>
        <w:pStyle w:val="a4"/>
        <w:spacing w:before="0" w:beforeAutospacing="0" w:after="0" w:afterAutospacing="0"/>
        <w:jc w:val="both"/>
        <w:rPr>
          <w:rFonts w:ascii="Calibri" w:hAnsi="Calibri" w:cs="Arial"/>
          <w:color w:val="000000"/>
          <w:szCs w:val="23"/>
        </w:rPr>
      </w:pPr>
      <w:r w:rsidRPr="004258EB">
        <w:rPr>
          <w:rFonts w:asciiTheme="minorHAnsi" w:hAnsiTheme="minorHAnsi" w:cs="Arial"/>
          <w:color w:val="000000"/>
          <w:szCs w:val="23"/>
        </w:rPr>
        <w:t xml:space="preserve">    </w:t>
      </w:r>
      <w:r w:rsidRPr="004258EB">
        <w:rPr>
          <w:rFonts w:ascii="Calibri" w:hAnsi="Calibri" w:cs="Arial"/>
          <w:color w:val="000000"/>
          <w:szCs w:val="23"/>
        </w:rPr>
        <w:t>- Бывает, что за застенчивым поведением скрывается стремление занять лидерскую поз</w:t>
      </w:r>
      <w:r w:rsidRPr="004258EB">
        <w:rPr>
          <w:rFonts w:ascii="Calibri" w:hAnsi="Calibri" w:cs="Arial"/>
          <w:color w:val="000000"/>
          <w:szCs w:val="23"/>
        </w:rPr>
        <w:t>и</w:t>
      </w:r>
      <w:r w:rsidRPr="004258EB">
        <w:rPr>
          <w:rFonts w:ascii="Calibri" w:hAnsi="Calibri" w:cs="Arial"/>
          <w:color w:val="000000"/>
          <w:szCs w:val="23"/>
        </w:rPr>
        <w:t>цию среди других детей. А подходящих качеств для этого пока не хватает. Встретившись с проблемами, такой ребенок может отказаться от контактов ("Мне это не нужно, неинтере</w:t>
      </w:r>
      <w:r w:rsidRPr="004258EB">
        <w:rPr>
          <w:rFonts w:ascii="Calibri" w:hAnsi="Calibri" w:cs="Arial"/>
          <w:color w:val="000000"/>
          <w:szCs w:val="23"/>
        </w:rPr>
        <w:t>с</w:t>
      </w:r>
      <w:r w:rsidRPr="004258EB">
        <w:rPr>
          <w:rFonts w:ascii="Calibri" w:hAnsi="Calibri" w:cs="Arial"/>
          <w:color w:val="000000"/>
          <w:szCs w:val="23"/>
        </w:rPr>
        <w:t>но").</w:t>
      </w:r>
    </w:p>
    <w:p w:rsidR="00F56B01" w:rsidRPr="004258EB" w:rsidRDefault="00F56B01" w:rsidP="00F56B01">
      <w:pPr>
        <w:pStyle w:val="a4"/>
        <w:spacing w:before="0" w:beforeAutospacing="0" w:after="0" w:afterAutospacing="0"/>
        <w:jc w:val="both"/>
        <w:rPr>
          <w:rFonts w:ascii="Calibri" w:hAnsi="Calibri" w:cs="Arial"/>
          <w:color w:val="000000"/>
          <w:szCs w:val="23"/>
        </w:rPr>
      </w:pPr>
      <w:r w:rsidRPr="004258EB">
        <w:rPr>
          <w:rFonts w:asciiTheme="minorHAnsi" w:hAnsiTheme="minorHAnsi" w:cs="Arial"/>
          <w:color w:val="000000"/>
          <w:szCs w:val="23"/>
        </w:rPr>
        <w:t xml:space="preserve">    </w:t>
      </w:r>
      <w:r w:rsidRPr="004258EB">
        <w:rPr>
          <w:rFonts w:ascii="Calibri" w:hAnsi="Calibri" w:cs="Arial"/>
          <w:color w:val="000000"/>
          <w:szCs w:val="23"/>
        </w:rPr>
        <w:t>- У некоторых детей отказ от общения - это средство самоутверждения, стремления пок</w:t>
      </w:r>
      <w:r w:rsidRPr="004258EB">
        <w:rPr>
          <w:rFonts w:ascii="Calibri" w:hAnsi="Calibri" w:cs="Arial"/>
          <w:color w:val="000000"/>
          <w:szCs w:val="23"/>
        </w:rPr>
        <w:t>а</w:t>
      </w:r>
      <w:r w:rsidRPr="004258EB">
        <w:rPr>
          <w:rFonts w:ascii="Calibri" w:hAnsi="Calibri" w:cs="Arial"/>
          <w:color w:val="000000"/>
          <w:szCs w:val="23"/>
        </w:rPr>
        <w:t>зать свою власть над другими. "Хочу - разговариваю, не захочу - не буду!" Понятно, что в т</w:t>
      </w:r>
      <w:r w:rsidRPr="004258EB">
        <w:rPr>
          <w:rFonts w:ascii="Calibri" w:hAnsi="Calibri" w:cs="Arial"/>
          <w:color w:val="000000"/>
          <w:szCs w:val="23"/>
        </w:rPr>
        <w:t>а</w:t>
      </w:r>
      <w:r w:rsidRPr="004258EB">
        <w:rPr>
          <w:rFonts w:ascii="Calibri" w:hAnsi="Calibri" w:cs="Arial"/>
          <w:color w:val="000000"/>
          <w:szCs w:val="23"/>
        </w:rPr>
        <w:t>ком случае нужно не помогать ребенку вступать в контакт, а избавлять его от высокомерия и капризности.</w:t>
      </w:r>
    </w:p>
    <w:p w:rsidR="00F56B01" w:rsidRPr="004258EB" w:rsidRDefault="00F56B01" w:rsidP="00F56B01">
      <w:pPr>
        <w:pStyle w:val="a4"/>
        <w:spacing w:before="0" w:beforeAutospacing="0" w:after="0" w:afterAutospacing="0"/>
        <w:jc w:val="both"/>
        <w:rPr>
          <w:rFonts w:asciiTheme="minorHAnsi" w:hAnsiTheme="minorHAnsi" w:cs="Arial"/>
          <w:color w:val="000000"/>
          <w:szCs w:val="23"/>
        </w:rPr>
      </w:pPr>
      <w:r w:rsidRPr="004258EB">
        <w:rPr>
          <w:rFonts w:asciiTheme="minorHAnsi" w:hAnsiTheme="minorHAnsi" w:cs="Arial"/>
          <w:color w:val="000000"/>
          <w:szCs w:val="23"/>
        </w:rPr>
        <w:t xml:space="preserve">    </w:t>
      </w:r>
      <w:r w:rsidRPr="004258EB">
        <w:rPr>
          <w:rFonts w:ascii="Calibri" w:hAnsi="Calibri" w:cs="Arial"/>
          <w:color w:val="000000"/>
          <w:szCs w:val="23"/>
        </w:rPr>
        <w:t>- Трудности в общении могут быть вызваны недостаточным развитием у ребенка речи, мышления; ему трудно познакомиться, поддерживать разговор и т. п. Помогут специальные занятия, н</w:t>
      </w:r>
      <w:r w:rsidRPr="004258EB">
        <w:rPr>
          <w:rFonts w:ascii="Calibri" w:hAnsi="Calibri" w:cs="Arial"/>
          <w:color w:val="000000"/>
          <w:szCs w:val="23"/>
        </w:rPr>
        <w:t>а</w:t>
      </w:r>
      <w:r w:rsidRPr="004258EB">
        <w:rPr>
          <w:rFonts w:ascii="Calibri" w:hAnsi="Calibri" w:cs="Arial"/>
          <w:color w:val="000000"/>
          <w:szCs w:val="23"/>
        </w:rPr>
        <w:t>правленные и на развитие речи, и на обучение навыкам общения.</w:t>
      </w:r>
    </w:p>
    <w:p w:rsidR="007A56B1" w:rsidRPr="004258EB" w:rsidRDefault="00F56B01" w:rsidP="007A56B1">
      <w:pPr>
        <w:pStyle w:val="a3"/>
        <w:jc w:val="both"/>
        <w:rPr>
          <w:rFonts w:ascii="Calibri" w:eastAsia="Calibri" w:hAnsi="Calibri" w:cs="Times New Roman"/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 xml:space="preserve">     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Нередко застенчивые дети подвергаются придиркам, обидам, а подчас и прямому изд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е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вательству со стороны задир во дворе или школе. Из-за этого посещение школы для ребенка превращается в хроническую пытку, он ищет всяческие предлоги для пропуска занятий, ча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с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то болеет, страдает от психосом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а</w:t>
      </w:r>
      <w:r w:rsidR="007A56B1" w:rsidRPr="004258EB">
        <w:rPr>
          <w:rFonts w:ascii="Calibri" w:eastAsia="Calibri" w:hAnsi="Calibri" w:cs="Times New Roman"/>
          <w:sz w:val="24"/>
          <w:szCs w:val="23"/>
        </w:rPr>
        <w:t xml:space="preserve">тических заболеваний. </w:t>
      </w:r>
    </w:p>
    <w:p w:rsidR="007A56B1" w:rsidRPr="004258EB" w:rsidRDefault="007A56B1" w:rsidP="007A56B1">
      <w:pPr>
        <w:pStyle w:val="a3"/>
        <w:jc w:val="both"/>
        <w:rPr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 xml:space="preserve">       Застенчивость сопровождается также и повышенной тревожностью, мнительностью, н</w:t>
      </w:r>
      <w:r w:rsidRPr="004258EB">
        <w:rPr>
          <w:rFonts w:ascii="Calibri" w:eastAsia="Calibri" w:hAnsi="Calibri" w:cs="Times New Roman"/>
          <w:sz w:val="24"/>
          <w:szCs w:val="23"/>
        </w:rPr>
        <w:t>е</w:t>
      </w:r>
      <w:r w:rsidRPr="004258EB">
        <w:rPr>
          <w:rFonts w:ascii="Calibri" w:eastAsia="Calibri" w:hAnsi="Calibri" w:cs="Times New Roman"/>
          <w:sz w:val="24"/>
          <w:szCs w:val="23"/>
        </w:rPr>
        <w:t xml:space="preserve">уверенностью в </w:t>
      </w:r>
      <w:r w:rsidR="009419C7" w:rsidRPr="004258EB">
        <w:rPr>
          <w:rFonts w:ascii="Calibri" w:eastAsia="Calibri" w:hAnsi="Calibri" w:cs="Times New Roman"/>
          <w:sz w:val="24"/>
          <w:szCs w:val="23"/>
        </w:rPr>
        <w:t xml:space="preserve">себе, робостью. В </w:t>
      </w:r>
      <w:r w:rsidRPr="004258EB">
        <w:rPr>
          <w:rFonts w:ascii="Calibri" w:eastAsia="Calibri" w:hAnsi="Calibri" w:cs="Times New Roman"/>
          <w:sz w:val="24"/>
          <w:szCs w:val="23"/>
        </w:rPr>
        <w:t>20% случаев у таких ребят бывают страхи темноты, один</w:t>
      </w:r>
      <w:r w:rsidRPr="004258EB">
        <w:rPr>
          <w:rFonts w:ascii="Calibri" w:eastAsia="Calibri" w:hAnsi="Calibri" w:cs="Times New Roman"/>
          <w:sz w:val="24"/>
          <w:szCs w:val="23"/>
        </w:rPr>
        <w:t>о</w:t>
      </w:r>
      <w:r w:rsidRPr="004258EB">
        <w:rPr>
          <w:rFonts w:ascii="Calibri" w:eastAsia="Calibri" w:hAnsi="Calibri" w:cs="Times New Roman"/>
          <w:sz w:val="24"/>
          <w:szCs w:val="23"/>
        </w:rPr>
        <w:t>чества, они скованно себя чувствуют в присутствии незнакомых людей, молчаливы, замкн</w:t>
      </w:r>
      <w:r w:rsidRPr="004258EB">
        <w:rPr>
          <w:rFonts w:ascii="Calibri" w:eastAsia="Calibri" w:hAnsi="Calibri" w:cs="Times New Roman"/>
          <w:sz w:val="24"/>
          <w:szCs w:val="23"/>
        </w:rPr>
        <w:t>у</w:t>
      </w:r>
      <w:r w:rsidRPr="004258EB">
        <w:rPr>
          <w:rFonts w:ascii="Calibri" w:eastAsia="Calibri" w:hAnsi="Calibri" w:cs="Times New Roman"/>
          <w:sz w:val="24"/>
          <w:szCs w:val="23"/>
        </w:rPr>
        <w:t xml:space="preserve">ты. </w:t>
      </w:r>
    </w:p>
    <w:p w:rsidR="007A56B1" w:rsidRPr="004258EB" w:rsidRDefault="007A56B1" w:rsidP="007A56B1">
      <w:pPr>
        <w:pStyle w:val="a3"/>
        <w:jc w:val="both"/>
        <w:rPr>
          <w:rFonts w:ascii="Calibri" w:eastAsia="Calibri" w:hAnsi="Calibri" w:cs="Times New Roman"/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 xml:space="preserve">       Между тем они довольно часто обладают большими способностями, легко осваивают компьютерную технику, любят читать, рисовать, но одаренность и таланты блокированы комплексом неуверенности в себе, внутренним напряжением при общении со сверстник</w:t>
      </w:r>
      <w:r w:rsidRPr="004258EB">
        <w:rPr>
          <w:rFonts w:ascii="Calibri" w:eastAsia="Calibri" w:hAnsi="Calibri" w:cs="Times New Roman"/>
          <w:sz w:val="24"/>
          <w:szCs w:val="23"/>
        </w:rPr>
        <w:t>а</w:t>
      </w:r>
      <w:r w:rsidRPr="004258EB">
        <w:rPr>
          <w:rFonts w:ascii="Calibri" w:eastAsia="Calibri" w:hAnsi="Calibri" w:cs="Times New Roman"/>
          <w:sz w:val="24"/>
          <w:szCs w:val="23"/>
        </w:rPr>
        <w:t>ми, взрослыми. И как следствие - проигрывают менее способным, но более шустрым сверс</w:t>
      </w:r>
      <w:r w:rsidRPr="004258EB">
        <w:rPr>
          <w:rFonts w:ascii="Calibri" w:eastAsia="Calibri" w:hAnsi="Calibri" w:cs="Times New Roman"/>
          <w:sz w:val="24"/>
          <w:szCs w:val="23"/>
        </w:rPr>
        <w:t>т</w:t>
      </w:r>
      <w:r w:rsidRPr="004258EB">
        <w:rPr>
          <w:rFonts w:ascii="Calibri" w:eastAsia="Calibri" w:hAnsi="Calibri" w:cs="Times New Roman"/>
          <w:sz w:val="24"/>
          <w:szCs w:val="23"/>
        </w:rPr>
        <w:t xml:space="preserve">никам.  </w:t>
      </w:r>
    </w:p>
    <w:p w:rsidR="007A56B1" w:rsidRPr="004258EB" w:rsidRDefault="007A56B1" w:rsidP="007A56B1">
      <w:pPr>
        <w:pStyle w:val="a3"/>
        <w:jc w:val="both"/>
        <w:rPr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 xml:space="preserve">       Порой, у таких людей, внешне кажущихся податливыми, не складывается гармоничное супружество, они не удовлетворены своим кругом общения; проявляется это в том, что юноша или девушка не может познакомиться с тем, с кем хочет. Им трудно найти хороших друзей, они т</w:t>
      </w:r>
      <w:r w:rsidRPr="004258EB">
        <w:rPr>
          <w:rFonts w:ascii="Calibri" w:eastAsia="Calibri" w:hAnsi="Calibri" w:cs="Times New Roman"/>
          <w:sz w:val="24"/>
          <w:szCs w:val="23"/>
        </w:rPr>
        <w:t>я</w:t>
      </w:r>
      <w:r w:rsidRPr="004258EB">
        <w:rPr>
          <w:rFonts w:ascii="Calibri" w:eastAsia="Calibri" w:hAnsi="Calibri" w:cs="Times New Roman"/>
          <w:sz w:val="24"/>
          <w:szCs w:val="23"/>
        </w:rPr>
        <w:t xml:space="preserve">жело сходятся с людьми. </w:t>
      </w:r>
    </w:p>
    <w:p w:rsidR="00FC1C9B" w:rsidRPr="004258EB" w:rsidRDefault="004258EB" w:rsidP="007A56B1">
      <w:pPr>
        <w:pStyle w:val="a3"/>
        <w:jc w:val="both"/>
        <w:rPr>
          <w:rFonts w:ascii="Calibri" w:eastAsia="Calibri" w:hAnsi="Calibri" w:cs="Times New Roman"/>
          <w:sz w:val="24"/>
          <w:szCs w:val="23"/>
        </w:rPr>
      </w:pPr>
      <w:r>
        <w:rPr>
          <w:rFonts w:ascii="Calibri" w:eastAsia="Calibri" w:hAnsi="Calibri" w:cs="Times New Roman"/>
          <w:noProof/>
          <w:sz w:val="24"/>
          <w:szCs w:val="23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-695960</wp:posOffset>
            </wp:positionV>
            <wp:extent cx="7381875" cy="10467975"/>
            <wp:effectExtent l="19050" t="0" r="9525" b="0"/>
            <wp:wrapNone/>
            <wp:docPr id="2" name="Рисунок 1" descr="C:\Users\Раиса\Desktop\Каталог файлов психолог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иса\Desktop\Каталог файлов психолог\1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6B1" w:rsidRPr="004258EB">
        <w:rPr>
          <w:rFonts w:ascii="Calibri" w:eastAsia="Calibri" w:hAnsi="Calibri" w:cs="Times New Roman"/>
          <w:sz w:val="24"/>
          <w:szCs w:val="23"/>
        </w:rPr>
        <w:t xml:space="preserve">       Застенчивость накладывает отпечаток на самые разные аспекты жизни человека. Эта а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к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туальная психосоциальная проблема не имеет возраста, особенно если сопровождается за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и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канием, внутренней напряженностью, скованностью. Всего этого можно избежать, если в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о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время о</w:t>
      </w:r>
      <w:r w:rsidR="007A56B1" w:rsidRPr="004258EB">
        <w:rPr>
          <w:rFonts w:ascii="Calibri" w:eastAsia="Calibri" w:hAnsi="Calibri" w:cs="Times New Roman"/>
          <w:sz w:val="24"/>
          <w:szCs w:val="23"/>
        </w:rPr>
        <w:t>б</w:t>
      </w:r>
      <w:r w:rsidR="007A56B1" w:rsidRPr="004258EB">
        <w:rPr>
          <w:rFonts w:ascii="Calibri" w:eastAsia="Calibri" w:hAnsi="Calibri" w:cs="Times New Roman"/>
          <w:sz w:val="24"/>
          <w:szCs w:val="23"/>
        </w:rPr>
        <w:t xml:space="preserve">ратиться за помощью. </w:t>
      </w:r>
    </w:p>
    <w:p w:rsidR="007A56B1" w:rsidRPr="00FC1C9B" w:rsidRDefault="007A56B1" w:rsidP="007A56B1">
      <w:pPr>
        <w:pStyle w:val="a3"/>
        <w:spacing w:before="120" w:after="120"/>
        <w:jc w:val="center"/>
        <w:rPr>
          <w:rFonts w:ascii="Comic Sans MS" w:eastAsia="Calibri" w:hAnsi="Comic Sans MS" w:cs="Times New Roman"/>
          <w:b/>
          <w:color w:val="000000"/>
          <w:sz w:val="23"/>
          <w:szCs w:val="23"/>
        </w:rPr>
      </w:pPr>
      <w:r w:rsidRPr="00FC1C9B">
        <w:rPr>
          <w:rFonts w:ascii="Comic Sans MS" w:hAnsi="Comic Sans MS"/>
          <w:b/>
          <w:sz w:val="23"/>
          <w:szCs w:val="23"/>
        </w:rPr>
        <w:t>Чем чревата застенчивость?</w:t>
      </w:r>
    </w:p>
    <w:p w:rsidR="007A56B1" w:rsidRPr="004258EB" w:rsidRDefault="007A56B1" w:rsidP="007A56B1">
      <w:pPr>
        <w:pStyle w:val="a3"/>
        <w:numPr>
          <w:ilvl w:val="0"/>
          <w:numId w:val="1"/>
        </w:numPr>
        <w:ind w:left="0" w:firstLine="414"/>
        <w:rPr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>О</w:t>
      </w:r>
      <w:r w:rsidRPr="004258EB">
        <w:rPr>
          <w:sz w:val="24"/>
          <w:szCs w:val="23"/>
        </w:rPr>
        <w:t>граничение контактов с людьми.</w:t>
      </w:r>
    </w:p>
    <w:p w:rsidR="007A56B1" w:rsidRPr="004258EB" w:rsidRDefault="007A56B1" w:rsidP="007A56B1">
      <w:pPr>
        <w:pStyle w:val="a3"/>
        <w:numPr>
          <w:ilvl w:val="0"/>
          <w:numId w:val="1"/>
        </w:numPr>
        <w:ind w:left="0" w:firstLine="414"/>
        <w:jc w:val="both"/>
        <w:rPr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>Конформизм - человек «наступает на горло собственной песне», не выражая своего мнения, он просто голосует за чу</w:t>
      </w:r>
      <w:r w:rsidRPr="004258EB">
        <w:rPr>
          <w:sz w:val="24"/>
          <w:szCs w:val="23"/>
        </w:rPr>
        <w:t>жое, даже если оно ему чуждо.</w:t>
      </w:r>
    </w:p>
    <w:p w:rsidR="007A56B1" w:rsidRPr="004258EB" w:rsidRDefault="007A56B1" w:rsidP="007A56B1">
      <w:pPr>
        <w:pStyle w:val="a3"/>
        <w:numPr>
          <w:ilvl w:val="0"/>
          <w:numId w:val="1"/>
        </w:numPr>
        <w:ind w:left="0" w:firstLine="414"/>
        <w:jc w:val="both"/>
        <w:rPr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>Застенчивость побуждает человека бесконечно заниматься самокопанием и самоо</w:t>
      </w:r>
      <w:r w:rsidRPr="004258EB">
        <w:rPr>
          <w:rFonts w:ascii="Calibri" w:eastAsia="Calibri" w:hAnsi="Calibri" w:cs="Times New Roman"/>
          <w:sz w:val="24"/>
          <w:szCs w:val="23"/>
        </w:rPr>
        <w:t>б</w:t>
      </w:r>
      <w:r w:rsidRPr="004258EB">
        <w:rPr>
          <w:rFonts w:ascii="Calibri" w:eastAsia="Calibri" w:hAnsi="Calibri" w:cs="Times New Roman"/>
          <w:sz w:val="24"/>
          <w:szCs w:val="23"/>
        </w:rPr>
        <w:t>винением. Известно, что самое страшное чувство - чувство вины. Застенчивый чаще всего "без вины вин</w:t>
      </w:r>
      <w:r w:rsidRPr="004258EB">
        <w:rPr>
          <w:rFonts w:ascii="Calibri" w:eastAsia="Calibri" w:hAnsi="Calibri" w:cs="Times New Roman"/>
          <w:sz w:val="24"/>
          <w:szCs w:val="23"/>
        </w:rPr>
        <w:t>о</w:t>
      </w:r>
      <w:r w:rsidRPr="004258EB">
        <w:rPr>
          <w:rFonts w:ascii="Calibri" w:eastAsia="Calibri" w:hAnsi="Calibri" w:cs="Times New Roman"/>
          <w:sz w:val="24"/>
          <w:szCs w:val="23"/>
        </w:rPr>
        <w:t>ва</w:t>
      </w:r>
      <w:r w:rsidRPr="004258EB">
        <w:rPr>
          <w:sz w:val="24"/>
          <w:szCs w:val="23"/>
        </w:rPr>
        <w:t>тый".</w:t>
      </w:r>
    </w:p>
    <w:p w:rsidR="007A56B1" w:rsidRPr="004258EB" w:rsidRDefault="007A56B1" w:rsidP="007A56B1">
      <w:pPr>
        <w:pStyle w:val="a3"/>
        <w:numPr>
          <w:ilvl w:val="0"/>
          <w:numId w:val="1"/>
        </w:numPr>
        <w:ind w:left="0" w:firstLine="414"/>
        <w:jc w:val="both"/>
        <w:rPr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>Застенчивость влечет за собой неприятные переживания, развивает тревожность, формирует страх и комплекс неполн</w:t>
      </w:r>
      <w:r w:rsidRPr="004258EB">
        <w:rPr>
          <w:sz w:val="24"/>
          <w:szCs w:val="23"/>
        </w:rPr>
        <w:t>оценности.</w:t>
      </w:r>
    </w:p>
    <w:p w:rsidR="007A56B1" w:rsidRPr="004258EB" w:rsidRDefault="007A56B1" w:rsidP="007A56B1">
      <w:pPr>
        <w:pStyle w:val="a3"/>
        <w:numPr>
          <w:ilvl w:val="0"/>
          <w:numId w:val="1"/>
        </w:numPr>
        <w:ind w:left="0" w:firstLine="414"/>
        <w:jc w:val="both"/>
        <w:rPr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>Энергия растрачивается попусту: вместо того чтобы совершать поступки, личность з</w:t>
      </w:r>
      <w:r w:rsidRPr="004258EB">
        <w:rPr>
          <w:rFonts w:ascii="Calibri" w:eastAsia="Calibri" w:hAnsi="Calibri" w:cs="Times New Roman"/>
          <w:sz w:val="24"/>
          <w:szCs w:val="23"/>
        </w:rPr>
        <w:t>а</w:t>
      </w:r>
      <w:r w:rsidRPr="004258EB">
        <w:rPr>
          <w:rFonts w:ascii="Calibri" w:eastAsia="Calibri" w:hAnsi="Calibri" w:cs="Times New Roman"/>
          <w:sz w:val="24"/>
          <w:szCs w:val="23"/>
        </w:rPr>
        <w:t>нята п</w:t>
      </w:r>
      <w:r w:rsidRPr="004258EB">
        <w:rPr>
          <w:rFonts w:ascii="Calibri" w:eastAsia="Calibri" w:hAnsi="Calibri" w:cs="Times New Roman"/>
          <w:sz w:val="24"/>
          <w:szCs w:val="23"/>
        </w:rPr>
        <w:t>е</w:t>
      </w:r>
      <w:r w:rsidRPr="004258EB">
        <w:rPr>
          <w:rFonts w:ascii="Calibri" w:eastAsia="Calibri" w:hAnsi="Calibri" w:cs="Times New Roman"/>
          <w:sz w:val="24"/>
          <w:szCs w:val="23"/>
        </w:rPr>
        <w:t>режива</w:t>
      </w:r>
      <w:r w:rsidRPr="004258EB">
        <w:rPr>
          <w:sz w:val="24"/>
          <w:szCs w:val="23"/>
        </w:rPr>
        <w:t>ниями.</w:t>
      </w:r>
    </w:p>
    <w:p w:rsidR="007A56B1" w:rsidRPr="004258EB" w:rsidRDefault="007A56B1" w:rsidP="007A56B1">
      <w:pPr>
        <w:pStyle w:val="a3"/>
        <w:numPr>
          <w:ilvl w:val="0"/>
          <w:numId w:val="1"/>
        </w:numPr>
        <w:ind w:left="0" w:firstLine="414"/>
        <w:jc w:val="both"/>
        <w:rPr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>Накапливаются неотреагированные отрица</w:t>
      </w:r>
      <w:r w:rsidRPr="004258EB">
        <w:rPr>
          <w:sz w:val="24"/>
          <w:szCs w:val="23"/>
        </w:rPr>
        <w:t>тельные эмоции.</w:t>
      </w:r>
    </w:p>
    <w:p w:rsidR="007A56B1" w:rsidRPr="004258EB" w:rsidRDefault="007A56B1" w:rsidP="007A56B1">
      <w:pPr>
        <w:pStyle w:val="a3"/>
        <w:numPr>
          <w:ilvl w:val="0"/>
          <w:numId w:val="1"/>
        </w:numPr>
        <w:ind w:left="0" w:firstLine="414"/>
        <w:jc w:val="both"/>
        <w:rPr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>Застенчивость мешает раскрытию личности и ее реализации. Застенчивый человек не в состоянии донести свою значимость.</w:t>
      </w:r>
      <w:r w:rsidRPr="004258EB">
        <w:rPr>
          <w:sz w:val="24"/>
          <w:szCs w:val="23"/>
        </w:rPr>
        <w:t xml:space="preserve"> </w:t>
      </w:r>
      <w:r w:rsidRPr="004258EB">
        <w:rPr>
          <w:rFonts w:ascii="Calibri" w:eastAsia="Calibri" w:hAnsi="Calibri" w:cs="Times New Roman"/>
          <w:sz w:val="24"/>
          <w:szCs w:val="23"/>
        </w:rPr>
        <w:t>В результате мало кто из застенчивых людей может достичь успеха в жизни. Ребенок боится незнакомых людей, всевозможных контактов, нео</w:t>
      </w:r>
      <w:r w:rsidRPr="004258EB">
        <w:rPr>
          <w:rFonts w:ascii="Calibri" w:eastAsia="Calibri" w:hAnsi="Calibri" w:cs="Times New Roman"/>
          <w:sz w:val="24"/>
          <w:szCs w:val="23"/>
        </w:rPr>
        <w:t>б</w:t>
      </w:r>
      <w:r w:rsidRPr="004258EB">
        <w:rPr>
          <w:rFonts w:ascii="Calibri" w:eastAsia="Calibri" w:hAnsi="Calibri" w:cs="Times New Roman"/>
          <w:sz w:val="24"/>
          <w:szCs w:val="23"/>
        </w:rPr>
        <w:t>ходимых в обществе. Пронеся по жизни свою застенчивость, будучи взрослым, он будет б</w:t>
      </w:r>
      <w:r w:rsidRPr="004258EB">
        <w:rPr>
          <w:rFonts w:ascii="Calibri" w:eastAsia="Calibri" w:hAnsi="Calibri" w:cs="Times New Roman"/>
          <w:sz w:val="24"/>
          <w:szCs w:val="23"/>
        </w:rPr>
        <w:t>о</w:t>
      </w:r>
      <w:r w:rsidRPr="004258EB">
        <w:rPr>
          <w:rFonts w:ascii="Calibri" w:eastAsia="Calibri" w:hAnsi="Calibri" w:cs="Times New Roman"/>
          <w:sz w:val="24"/>
          <w:szCs w:val="23"/>
        </w:rPr>
        <w:t>яться начальства, общ</w:t>
      </w:r>
      <w:r w:rsidRPr="004258EB">
        <w:rPr>
          <w:rFonts w:ascii="Calibri" w:eastAsia="Calibri" w:hAnsi="Calibri" w:cs="Times New Roman"/>
          <w:sz w:val="24"/>
          <w:szCs w:val="23"/>
        </w:rPr>
        <w:t>е</w:t>
      </w:r>
      <w:r w:rsidRPr="004258EB">
        <w:rPr>
          <w:rFonts w:ascii="Calibri" w:eastAsia="Calibri" w:hAnsi="Calibri" w:cs="Times New Roman"/>
          <w:sz w:val="24"/>
          <w:szCs w:val="23"/>
        </w:rPr>
        <w:t>ния с людьми, особенно с лицами противоположного пола, может быть, будет обречен на один</w:t>
      </w:r>
      <w:r w:rsidRPr="004258EB">
        <w:rPr>
          <w:rFonts w:ascii="Calibri" w:eastAsia="Calibri" w:hAnsi="Calibri" w:cs="Times New Roman"/>
          <w:sz w:val="24"/>
          <w:szCs w:val="23"/>
        </w:rPr>
        <w:t>о</w:t>
      </w:r>
      <w:r w:rsidRPr="004258EB">
        <w:rPr>
          <w:rFonts w:ascii="Calibri" w:eastAsia="Calibri" w:hAnsi="Calibri" w:cs="Times New Roman"/>
          <w:sz w:val="24"/>
          <w:szCs w:val="23"/>
        </w:rPr>
        <w:t>чество.</w:t>
      </w:r>
    </w:p>
    <w:p w:rsidR="007A56B1" w:rsidRPr="004258EB" w:rsidRDefault="007A56B1" w:rsidP="007A56B1">
      <w:pPr>
        <w:pStyle w:val="a3"/>
        <w:numPr>
          <w:ilvl w:val="0"/>
          <w:numId w:val="1"/>
        </w:numPr>
        <w:ind w:left="0" w:firstLine="414"/>
        <w:jc w:val="both"/>
        <w:rPr>
          <w:rFonts w:ascii="Calibri" w:eastAsia="Calibri" w:hAnsi="Calibri" w:cs="Times New Roman"/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 xml:space="preserve"> Худший исход - невроз, депрессия и, возможно, суицид. Часто глубоко застенчивые люди жалуются на потерю смысла жизни.</w:t>
      </w:r>
    </w:p>
    <w:p w:rsidR="00306E40" w:rsidRPr="004258EB" w:rsidRDefault="00306E40" w:rsidP="00306E40">
      <w:pPr>
        <w:pStyle w:val="a3"/>
        <w:jc w:val="both"/>
        <w:rPr>
          <w:sz w:val="24"/>
          <w:szCs w:val="23"/>
        </w:rPr>
      </w:pPr>
      <w:r w:rsidRPr="00FC1C9B">
        <w:rPr>
          <w:sz w:val="23"/>
          <w:szCs w:val="23"/>
        </w:rPr>
        <w:t xml:space="preserve">     </w:t>
      </w:r>
      <w:r w:rsidRPr="004258EB">
        <w:rPr>
          <w:rFonts w:ascii="Calibri" w:eastAsia="Calibri" w:hAnsi="Calibri" w:cs="Times New Roman"/>
          <w:sz w:val="24"/>
          <w:szCs w:val="23"/>
        </w:rPr>
        <w:t>Психологические особенности застенчивых людей можно свести в основном к следующ</w:t>
      </w:r>
      <w:r w:rsidRPr="004258EB">
        <w:rPr>
          <w:rFonts w:ascii="Calibri" w:eastAsia="Calibri" w:hAnsi="Calibri" w:cs="Times New Roman"/>
          <w:sz w:val="24"/>
          <w:szCs w:val="23"/>
        </w:rPr>
        <w:t>е</w:t>
      </w:r>
      <w:r w:rsidRPr="004258EB">
        <w:rPr>
          <w:rFonts w:ascii="Calibri" w:eastAsia="Calibri" w:hAnsi="Calibri" w:cs="Times New Roman"/>
          <w:sz w:val="24"/>
          <w:szCs w:val="23"/>
        </w:rPr>
        <w:t>му: смущение при контактах с людьми, высокая тревожность, страх, зависимость от мнения окружающих, безо</w:t>
      </w:r>
      <w:r w:rsidRPr="004258EB">
        <w:rPr>
          <w:rFonts w:ascii="Calibri" w:eastAsia="Calibri" w:hAnsi="Calibri" w:cs="Times New Roman"/>
          <w:sz w:val="24"/>
          <w:szCs w:val="23"/>
        </w:rPr>
        <w:t>с</w:t>
      </w:r>
      <w:r w:rsidRPr="004258EB">
        <w:rPr>
          <w:rFonts w:ascii="Calibri" w:eastAsia="Calibri" w:hAnsi="Calibri" w:cs="Times New Roman"/>
          <w:sz w:val="24"/>
          <w:szCs w:val="23"/>
        </w:rPr>
        <w:t>новательное чувство вины - все это на фоне неуверенности в себе.</w:t>
      </w:r>
    </w:p>
    <w:p w:rsidR="00306E40" w:rsidRPr="004258EB" w:rsidRDefault="009419C7" w:rsidP="00306E40">
      <w:pPr>
        <w:pStyle w:val="a3"/>
        <w:jc w:val="both"/>
        <w:rPr>
          <w:rFonts w:ascii="Calibri" w:eastAsia="Calibri" w:hAnsi="Calibri" w:cs="Times New Roman"/>
          <w:sz w:val="24"/>
          <w:szCs w:val="23"/>
        </w:rPr>
      </w:pPr>
      <w:r w:rsidRPr="004258EB">
        <w:rPr>
          <w:rFonts w:ascii="Calibri" w:eastAsia="Calibri" w:hAnsi="Calibri" w:cs="Times New Roman"/>
          <w:sz w:val="24"/>
          <w:szCs w:val="23"/>
        </w:rPr>
        <w:t xml:space="preserve">       Существует</w:t>
      </w:r>
      <w:r w:rsidR="00306E40" w:rsidRPr="004258EB">
        <w:rPr>
          <w:rFonts w:ascii="Calibri" w:eastAsia="Calibri" w:hAnsi="Calibri" w:cs="Times New Roman"/>
          <w:sz w:val="24"/>
          <w:szCs w:val="23"/>
        </w:rPr>
        <w:t xml:space="preserve"> тесная связь между типом воспитания ребенка и особенностями его п</w:t>
      </w:r>
      <w:r w:rsidRPr="004258EB">
        <w:rPr>
          <w:rFonts w:ascii="Calibri" w:eastAsia="Calibri" w:hAnsi="Calibri" w:cs="Times New Roman"/>
          <w:sz w:val="24"/>
          <w:szCs w:val="23"/>
        </w:rPr>
        <w:t>сихич</w:t>
      </w:r>
      <w:r w:rsidRPr="004258EB">
        <w:rPr>
          <w:rFonts w:ascii="Calibri" w:eastAsia="Calibri" w:hAnsi="Calibri" w:cs="Times New Roman"/>
          <w:sz w:val="24"/>
          <w:szCs w:val="23"/>
        </w:rPr>
        <w:t>е</w:t>
      </w:r>
      <w:r w:rsidRPr="004258EB">
        <w:rPr>
          <w:rFonts w:ascii="Calibri" w:eastAsia="Calibri" w:hAnsi="Calibri" w:cs="Times New Roman"/>
          <w:sz w:val="24"/>
          <w:szCs w:val="23"/>
        </w:rPr>
        <w:t>ского ра</w:t>
      </w:r>
      <w:r w:rsidRPr="004258EB">
        <w:rPr>
          <w:rFonts w:ascii="Calibri" w:eastAsia="Calibri" w:hAnsi="Calibri" w:cs="Times New Roman"/>
          <w:sz w:val="24"/>
          <w:szCs w:val="23"/>
        </w:rPr>
        <w:t>з</w:t>
      </w:r>
      <w:r w:rsidRPr="004258EB">
        <w:rPr>
          <w:rFonts w:ascii="Calibri" w:eastAsia="Calibri" w:hAnsi="Calibri" w:cs="Times New Roman"/>
          <w:sz w:val="24"/>
          <w:szCs w:val="23"/>
        </w:rPr>
        <w:t>вития. Т</w:t>
      </w:r>
      <w:r w:rsidR="00306E40" w:rsidRPr="004258EB">
        <w:rPr>
          <w:rFonts w:ascii="Calibri" w:eastAsia="Calibri" w:hAnsi="Calibri" w:cs="Times New Roman"/>
          <w:sz w:val="24"/>
          <w:szCs w:val="23"/>
        </w:rPr>
        <w:t>ипичные проявления неправильного воспитания:</w:t>
      </w:r>
    </w:p>
    <w:p w:rsidR="00306E40" w:rsidRPr="004258EB" w:rsidRDefault="00306E40" w:rsidP="00306E40">
      <w:pPr>
        <w:pStyle w:val="a3"/>
        <w:jc w:val="both"/>
        <w:rPr>
          <w:rFonts w:ascii="Calibri" w:eastAsia="Calibri" w:hAnsi="Calibri" w:cs="Times New Roman"/>
          <w:sz w:val="24"/>
          <w:szCs w:val="23"/>
        </w:rPr>
      </w:pPr>
      <w:r w:rsidRPr="004258EB">
        <w:rPr>
          <w:b/>
          <w:bCs/>
          <w:sz w:val="24"/>
          <w:szCs w:val="23"/>
        </w:rPr>
        <w:t xml:space="preserve">      </w:t>
      </w:r>
      <w:r w:rsidRPr="004258EB">
        <w:rPr>
          <w:rFonts w:ascii="Calibri" w:eastAsia="Calibri" w:hAnsi="Calibri" w:cs="Times New Roman"/>
          <w:b/>
          <w:bCs/>
          <w:sz w:val="24"/>
          <w:szCs w:val="23"/>
        </w:rPr>
        <w:t>Неприятие</w:t>
      </w:r>
      <w:r w:rsidRPr="004258EB">
        <w:rPr>
          <w:sz w:val="24"/>
          <w:szCs w:val="23"/>
        </w:rPr>
        <w:t>.</w:t>
      </w:r>
      <w:r w:rsidRPr="004258EB">
        <w:rPr>
          <w:rFonts w:ascii="Calibri" w:eastAsia="Calibri" w:hAnsi="Calibri" w:cs="Times New Roman"/>
          <w:sz w:val="24"/>
          <w:szCs w:val="23"/>
        </w:rPr>
        <w:t xml:space="preserve"> Между родителями и детьми нет душевного контакта. Ребенок обут, одет и накормлен, а душой его родители не интересуются. Причины это</w:t>
      </w:r>
      <w:r w:rsidRPr="004258EB">
        <w:rPr>
          <w:sz w:val="24"/>
          <w:szCs w:val="23"/>
        </w:rPr>
        <w:t xml:space="preserve">го явления </w:t>
      </w:r>
      <w:r w:rsidRPr="004258EB">
        <w:rPr>
          <w:rFonts w:ascii="Calibri" w:eastAsia="Calibri" w:hAnsi="Calibri" w:cs="Times New Roman"/>
          <w:sz w:val="24"/>
          <w:szCs w:val="23"/>
        </w:rPr>
        <w:t>могут быть ра</w:t>
      </w:r>
      <w:r w:rsidRPr="004258EB">
        <w:rPr>
          <w:rFonts w:ascii="Calibri" w:eastAsia="Calibri" w:hAnsi="Calibri" w:cs="Times New Roman"/>
          <w:sz w:val="24"/>
          <w:szCs w:val="23"/>
        </w:rPr>
        <w:t>з</w:t>
      </w:r>
      <w:r w:rsidRPr="004258EB">
        <w:rPr>
          <w:rFonts w:ascii="Calibri" w:eastAsia="Calibri" w:hAnsi="Calibri" w:cs="Times New Roman"/>
          <w:sz w:val="24"/>
          <w:szCs w:val="23"/>
        </w:rPr>
        <w:t>ными - ребенок родился не того пола, который был желанен родителям, ребенок - помеха карьере родителей, и прочее. В результате такого воспитания можно вырастить либо агре</w:t>
      </w:r>
      <w:r w:rsidRPr="004258EB">
        <w:rPr>
          <w:rFonts w:ascii="Calibri" w:eastAsia="Calibri" w:hAnsi="Calibri" w:cs="Times New Roman"/>
          <w:sz w:val="24"/>
          <w:szCs w:val="23"/>
        </w:rPr>
        <w:t>с</w:t>
      </w:r>
      <w:r w:rsidRPr="004258EB">
        <w:rPr>
          <w:rFonts w:ascii="Calibri" w:eastAsia="Calibri" w:hAnsi="Calibri" w:cs="Times New Roman"/>
          <w:sz w:val="24"/>
          <w:szCs w:val="23"/>
        </w:rPr>
        <w:t>сивного ребенка, либо забитого, робкого и обидч</w:t>
      </w:r>
      <w:r w:rsidRPr="004258EB">
        <w:rPr>
          <w:rFonts w:ascii="Calibri" w:eastAsia="Calibri" w:hAnsi="Calibri" w:cs="Times New Roman"/>
          <w:sz w:val="24"/>
          <w:szCs w:val="23"/>
        </w:rPr>
        <w:t>и</w:t>
      </w:r>
      <w:r w:rsidRPr="004258EB">
        <w:rPr>
          <w:rFonts w:ascii="Calibri" w:eastAsia="Calibri" w:hAnsi="Calibri" w:cs="Times New Roman"/>
          <w:sz w:val="24"/>
          <w:szCs w:val="23"/>
        </w:rPr>
        <w:t>вого.</w:t>
      </w:r>
    </w:p>
    <w:p w:rsidR="00306E40" w:rsidRPr="004258EB" w:rsidRDefault="00306E40" w:rsidP="00306E40">
      <w:pPr>
        <w:pStyle w:val="a3"/>
        <w:jc w:val="both"/>
        <w:rPr>
          <w:rFonts w:ascii="Calibri" w:eastAsia="Calibri" w:hAnsi="Calibri" w:cs="Times New Roman"/>
          <w:sz w:val="24"/>
          <w:szCs w:val="23"/>
        </w:rPr>
      </w:pPr>
      <w:r w:rsidRPr="004258EB">
        <w:rPr>
          <w:b/>
          <w:bCs/>
          <w:sz w:val="24"/>
          <w:szCs w:val="23"/>
        </w:rPr>
        <w:t xml:space="preserve">     </w:t>
      </w:r>
      <w:r w:rsidRPr="004258EB">
        <w:rPr>
          <w:rFonts w:ascii="Calibri" w:eastAsia="Calibri" w:hAnsi="Calibri" w:cs="Times New Roman"/>
          <w:b/>
          <w:bCs/>
          <w:sz w:val="24"/>
          <w:szCs w:val="23"/>
        </w:rPr>
        <w:t>Гиперопека</w:t>
      </w:r>
      <w:r w:rsidRPr="004258EB">
        <w:rPr>
          <w:b/>
          <w:bCs/>
          <w:sz w:val="24"/>
          <w:szCs w:val="23"/>
        </w:rPr>
        <w:t>.</w:t>
      </w:r>
      <w:r w:rsidRPr="004258EB">
        <w:rPr>
          <w:rFonts w:ascii="Calibri" w:eastAsia="Calibri" w:hAnsi="Calibri" w:cs="Times New Roman"/>
          <w:sz w:val="24"/>
          <w:szCs w:val="23"/>
        </w:rPr>
        <w:t xml:space="preserve"> Родители чересчур "правильно" воспитывают ребенка, программируют ка</w:t>
      </w:r>
      <w:r w:rsidRPr="004258EB">
        <w:rPr>
          <w:rFonts w:ascii="Calibri" w:eastAsia="Calibri" w:hAnsi="Calibri" w:cs="Times New Roman"/>
          <w:sz w:val="24"/>
          <w:szCs w:val="23"/>
        </w:rPr>
        <w:t>ж</w:t>
      </w:r>
      <w:r w:rsidRPr="004258EB">
        <w:rPr>
          <w:rFonts w:ascii="Calibri" w:eastAsia="Calibri" w:hAnsi="Calibri" w:cs="Times New Roman"/>
          <w:sz w:val="24"/>
          <w:szCs w:val="23"/>
        </w:rPr>
        <w:t>дый его шаг. Ребенок вынужден хронически сдерживать свои порывы и желания. И снова получаем два варианта - ребенок, протестующий против такого положения, что выливается в агресси</w:t>
      </w:r>
      <w:r w:rsidRPr="004258EB">
        <w:rPr>
          <w:rFonts w:ascii="Calibri" w:eastAsia="Calibri" w:hAnsi="Calibri" w:cs="Times New Roman"/>
          <w:sz w:val="24"/>
          <w:szCs w:val="23"/>
        </w:rPr>
        <w:t>в</w:t>
      </w:r>
      <w:r w:rsidRPr="004258EB">
        <w:rPr>
          <w:rFonts w:ascii="Calibri" w:eastAsia="Calibri" w:hAnsi="Calibri" w:cs="Times New Roman"/>
          <w:sz w:val="24"/>
          <w:szCs w:val="23"/>
        </w:rPr>
        <w:t>ность, и ребенок покоряющийся - такой становится замкнутым, отгороженным, а в итоге засте</w:t>
      </w:r>
      <w:r w:rsidRPr="004258EB">
        <w:rPr>
          <w:rFonts w:ascii="Calibri" w:eastAsia="Calibri" w:hAnsi="Calibri" w:cs="Times New Roman"/>
          <w:sz w:val="24"/>
          <w:szCs w:val="23"/>
        </w:rPr>
        <w:t>н</w:t>
      </w:r>
      <w:r w:rsidRPr="004258EB">
        <w:rPr>
          <w:rFonts w:ascii="Calibri" w:eastAsia="Calibri" w:hAnsi="Calibri" w:cs="Times New Roman"/>
          <w:sz w:val="24"/>
          <w:szCs w:val="23"/>
        </w:rPr>
        <w:t>чивым.</w:t>
      </w:r>
    </w:p>
    <w:p w:rsidR="00306E40" w:rsidRPr="004258EB" w:rsidRDefault="00306E40" w:rsidP="00306E40">
      <w:pPr>
        <w:pStyle w:val="a3"/>
        <w:jc w:val="both"/>
        <w:rPr>
          <w:rFonts w:ascii="Calibri" w:eastAsia="Calibri" w:hAnsi="Calibri" w:cs="Times New Roman"/>
          <w:sz w:val="24"/>
          <w:szCs w:val="23"/>
        </w:rPr>
      </w:pPr>
      <w:r w:rsidRPr="004258EB">
        <w:rPr>
          <w:b/>
          <w:bCs/>
          <w:sz w:val="24"/>
          <w:szCs w:val="23"/>
        </w:rPr>
        <w:t xml:space="preserve">     </w:t>
      </w:r>
      <w:r w:rsidRPr="004258EB">
        <w:rPr>
          <w:rFonts w:ascii="Calibri" w:eastAsia="Calibri" w:hAnsi="Calibri" w:cs="Times New Roman"/>
          <w:b/>
          <w:bCs/>
          <w:sz w:val="24"/>
          <w:szCs w:val="23"/>
        </w:rPr>
        <w:t>Тревожно-мнительный тип воспитания</w:t>
      </w:r>
      <w:r w:rsidRPr="004258EB">
        <w:rPr>
          <w:b/>
          <w:bCs/>
          <w:sz w:val="24"/>
          <w:szCs w:val="23"/>
        </w:rPr>
        <w:t>.</w:t>
      </w:r>
      <w:r w:rsidRPr="004258EB">
        <w:rPr>
          <w:rFonts w:ascii="Calibri" w:eastAsia="Calibri" w:hAnsi="Calibri" w:cs="Times New Roman"/>
          <w:sz w:val="24"/>
          <w:szCs w:val="23"/>
        </w:rPr>
        <w:t xml:space="preserve"> Если в семье единственное чадо, такой тип встреч</w:t>
      </w:r>
      <w:r w:rsidRPr="004258EB">
        <w:rPr>
          <w:rFonts w:ascii="Calibri" w:eastAsia="Calibri" w:hAnsi="Calibri" w:cs="Times New Roman"/>
          <w:sz w:val="24"/>
          <w:szCs w:val="23"/>
        </w:rPr>
        <w:t>а</w:t>
      </w:r>
      <w:r w:rsidRPr="004258EB">
        <w:rPr>
          <w:rFonts w:ascii="Calibri" w:eastAsia="Calibri" w:hAnsi="Calibri" w:cs="Times New Roman"/>
          <w:sz w:val="24"/>
          <w:szCs w:val="23"/>
        </w:rPr>
        <w:t>ется часто. Над ребенком дрожат, опекают сверх меры, а это благодатная почва для развития нереш</w:t>
      </w:r>
      <w:r w:rsidRPr="004258EB">
        <w:rPr>
          <w:rFonts w:ascii="Calibri" w:eastAsia="Calibri" w:hAnsi="Calibri" w:cs="Times New Roman"/>
          <w:sz w:val="24"/>
          <w:szCs w:val="23"/>
        </w:rPr>
        <w:t>и</w:t>
      </w:r>
      <w:r w:rsidRPr="004258EB">
        <w:rPr>
          <w:rFonts w:ascii="Calibri" w:eastAsia="Calibri" w:hAnsi="Calibri" w:cs="Times New Roman"/>
          <w:sz w:val="24"/>
          <w:szCs w:val="23"/>
        </w:rPr>
        <w:t>тельности, робости, мучительной неуверенности в себе.</w:t>
      </w:r>
    </w:p>
    <w:p w:rsidR="00306E40" w:rsidRPr="004258EB" w:rsidRDefault="00306E40" w:rsidP="00306E40">
      <w:pPr>
        <w:pStyle w:val="a3"/>
        <w:jc w:val="both"/>
        <w:rPr>
          <w:rFonts w:ascii="Calibri" w:eastAsia="Calibri" w:hAnsi="Calibri" w:cs="Times New Roman"/>
          <w:sz w:val="24"/>
          <w:szCs w:val="23"/>
        </w:rPr>
      </w:pPr>
      <w:r w:rsidRPr="004258EB">
        <w:rPr>
          <w:b/>
          <w:bCs/>
          <w:sz w:val="24"/>
          <w:szCs w:val="23"/>
        </w:rPr>
        <w:t xml:space="preserve">     </w:t>
      </w:r>
      <w:r w:rsidRPr="004258EB">
        <w:rPr>
          <w:rFonts w:ascii="Calibri" w:eastAsia="Calibri" w:hAnsi="Calibri" w:cs="Times New Roman"/>
          <w:b/>
          <w:bCs/>
          <w:sz w:val="24"/>
          <w:szCs w:val="23"/>
        </w:rPr>
        <w:t>"Кумир" семьи</w:t>
      </w:r>
      <w:r w:rsidRPr="004258EB">
        <w:rPr>
          <w:b/>
          <w:bCs/>
          <w:sz w:val="24"/>
          <w:szCs w:val="23"/>
        </w:rPr>
        <w:t>.</w:t>
      </w:r>
      <w:r w:rsidRPr="004258EB">
        <w:rPr>
          <w:rFonts w:ascii="Calibri" w:eastAsia="Calibri" w:hAnsi="Calibri" w:cs="Times New Roman"/>
          <w:sz w:val="24"/>
          <w:szCs w:val="23"/>
        </w:rPr>
        <w:t xml:space="preserve"> Ребенку внушают, что он - смысл жизни семьи. В такой семье скорее в</w:t>
      </w:r>
      <w:r w:rsidRPr="004258EB">
        <w:rPr>
          <w:rFonts w:ascii="Calibri" w:eastAsia="Calibri" w:hAnsi="Calibri" w:cs="Times New Roman"/>
          <w:sz w:val="24"/>
          <w:szCs w:val="23"/>
        </w:rPr>
        <w:t>ы</w:t>
      </w:r>
      <w:r w:rsidRPr="004258EB">
        <w:rPr>
          <w:rFonts w:ascii="Calibri" w:eastAsia="Calibri" w:hAnsi="Calibri" w:cs="Times New Roman"/>
          <w:sz w:val="24"/>
          <w:szCs w:val="23"/>
        </w:rPr>
        <w:t>растет нахал, а не застенчивый. В результате искажения семейного воспитания, как правило, вырастают дети с эмоциональными нарушениями полярных типов - агрессивные или засте</w:t>
      </w:r>
      <w:r w:rsidRPr="004258EB">
        <w:rPr>
          <w:rFonts w:ascii="Calibri" w:eastAsia="Calibri" w:hAnsi="Calibri" w:cs="Times New Roman"/>
          <w:sz w:val="24"/>
          <w:szCs w:val="23"/>
        </w:rPr>
        <w:t>н</w:t>
      </w:r>
      <w:r w:rsidRPr="004258EB">
        <w:rPr>
          <w:rFonts w:ascii="Calibri" w:eastAsia="Calibri" w:hAnsi="Calibri" w:cs="Times New Roman"/>
          <w:sz w:val="24"/>
          <w:szCs w:val="23"/>
        </w:rPr>
        <w:t>чивые.</w:t>
      </w:r>
    </w:p>
    <w:p w:rsidR="00E16F55" w:rsidRPr="004258EB" w:rsidRDefault="00B677DC" w:rsidP="00B677DC">
      <w:pPr>
        <w:pStyle w:val="a3"/>
        <w:jc w:val="both"/>
        <w:rPr>
          <w:sz w:val="28"/>
          <w:szCs w:val="24"/>
        </w:rPr>
      </w:pPr>
      <w:r w:rsidRPr="004258EB">
        <w:rPr>
          <w:rFonts w:cs="Arial"/>
          <w:color w:val="000000"/>
          <w:sz w:val="24"/>
          <w:szCs w:val="23"/>
        </w:rPr>
        <w:t xml:space="preserve">     </w:t>
      </w:r>
      <w:r w:rsidRPr="004258EB">
        <w:rPr>
          <w:rFonts w:ascii="Calibri" w:eastAsia="Calibri" w:hAnsi="Calibri" w:cs="Arial"/>
          <w:color w:val="000000"/>
          <w:sz w:val="24"/>
          <w:szCs w:val="23"/>
        </w:rPr>
        <w:t>Человеку дана одна жизнь, во всяком случае, на земле. Если верить Эрику Берну, жизне</w:t>
      </w:r>
      <w:r w:rsidRPr="004258EB">
        <w:rPr>
          <w:rFonts w:ascii="Calibri" w:eastAsia="Calibri" w:hAnsi="Calibri" w:cs="Arial"/>
          <w:color w:val="000000"/>
          <w:sz w:val="24"/>
          <w:szCs w:val="23"/>
        </w:rPr>
        <w:t>н</w:t>
      </w:r>
      <w:r w:rsidRPr="004258EB">
        <w:rPr>
          <w:rFonts w:ascii="Calibri" w:eastAsia="Calibri" w:hAnsi="Calibri" w:cs="Arial"/>
          <w:color w:val="000000"/>
          <w:sz w:val="24"/>
          <w:szCs w:val="23"/>
        </w:rPr>
        <w:t>ный сцен</w:t>
      </w:r>
      <w:r w:rsidRPr="004258EB">
        <w:rPr>
          <w:rFonts w:ascii="Calibri" w:eastAsia="Calibri" w:hAnsi="Calibri" w:cs="Arial"/>
          <w:color w:val="000000"/>
          <w:sz w:val="24"/>
          <w:szCs w:val="23"/>
        </w:rPr>
        <w:t>а</w:t>
      </w:r>
      <w:r w:rsidRPr="004258EB">
        <w:rPr>
          <w:rFonts w:ascii="Calibri" w:eastAsia="Calibri" w:hAnsi="Calibri" w:cs="Arial"/>
          <w:color w:val="000000"/>
          <w:sz w:val="24"/>
          <w:szCs w:val="23"/>
        </w:rPr>
        <w:t>рий ребенку задают его родители</w:t>
      </w:r>
      <w:r w:rsidRPr="004258EB">
        <w:rPr>
          <w:rFonts w:cs="Arial"/>
          <w:color w:val="000000"/>
          <w:sz w:val="24"/>
          <w:szCs w:val="23"/>
        </w:rPr>
        <w:t>.</w:t>
      </w:r>
    </w:p>
    <w:p w:rsidR="00E16F55" w:rsidRPr="004258EB" w:rsidRDefault="004258EB" w:rsidP="004258EB">
      <w:pPr>
        <w:pStyle w:val="a3"/>
        <w:spacing w:before="120" w:after="120"/>
        <w:jc w:val="center"/>
        <w:rPr>
          <w:rFonts w:ascii="Comic Sans MS" w:hAnsi="Comic Sans MS"/>
          <w:b/>
          <w:color w:val="FF0000"/>
          <w:sz w:val="28"/>
        </w:rPr>
      </w:pPr>
      <w:r w:rsidRPr="004258EB">
        <w:rPr>
          <w:rFonts w:ascii="Comic Sans MS" w:hAnsi="Comic Sans MS"/>
          <w:b/>
          <w:noProof/>
          <w:color w:val="FF0000"/>
          <w:sz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-695960</wp:posOffset>
            </wp:positionV>
            <wp:extent cx="7381875" cy="10467975"/>
            <wp:effectExtent l="19050" t="0" r="9525" b="0"/>
            <wp:wrapNone/>
            <wp:docPr id="3" name="Рисунок 1" descr="C:\Users\Раиса\Desktop\Каталог файлов психолог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иса\Desktop\Каталог файлов психолог\1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6F55" w:rsidRPr="004258EB">
        <w:rPr>
          <w:rFonts w:ascii="Comic Sans MS" w:hAnsi="Comic Sans MS"/>
          <w:b/>
          <w:color w:val="FF0000"/>
          <w:sz w:val="28"/>
        </w:rPr>
        <w:t>Как помочь застенчивому ребенку?</w:t>
      </w:r>
    </w:p>
    <w:p w:rsidR="000F1B68" w:rsidRPr="004258EB" w:rsidRDefault="00680369" w:rsidP="000F1B68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b/>
          <w:sz w:val="24"/>
        </w:rPr>
        <w:t>Начните с себя</w:t>
      </w:r>
      <w:r w:rsidRPr="004258EB">
        <w:rPr>
          <w:rFonts w:ascii="Calibri" w:eastAsia="Calibri" w:hAnsi="Calibri" w:cs="Times New Roman"/>
          <w:b/>
          <w:sz w:val="24"/>
        </w:rPr>
        <w:t>.</w:t>
      </w:r>
      <w:r w:rsidRPr="004258EB">
        <w:rPr>
          <w:rFonts w:ascii="Calibri" w:eastAsia="Calibri" w:hAnsi="Calibri" w:cs="Times New Roman"/>
          <w:sz w:val="24"/>
        </w:rPr>
        <w:t xml:space="preserve"> Считаете ли вы себя застенчи</w:t>
      </w:r>
      <w:r w:rsidRPr="004258EB">
        <w:rPr>
          <w:sz w:val="24"/>
        </w:rPr>
        <w:t>вым?</w:t>
      </w:r>
      <w:r w:rsidRPr="004258EB">
        <w:rPr>
          <w:rFonts w:ascii="Calibri" w:eastAsia="Calibri" w:hAnsi="Calibri" w:cs="Times New Roman"/>
          <w:sz w:val="24"/>
        </w:rPr>
        <w:t xml:space="preserve"> Называли вас застенчивым</w:t>
      </w:r>
      <w:r w:rsidRPr="004258EB">
        <w:rPr>
          <w:sz w:val="24"/>
        </w:rPr>
        <w:t xml:space="preserve"> в де</w:t>
      </w:r>
      <w:r w:rsidRPr="004258EB">
        <w:rPr>
          <w:sz w:val="24"/>
        </w:rPr>
        <w:t>т</w:t>
      </w:r>
      <w:r w:rsidRPr="004258EB">
        <w:rPr>
          <w:sz w:val="24"/>
        </w:rPr>
        <w:t>стве</w:t>
      </w:r>
      <w:r w:rsidRPr="004258EB">
        <w:rPr>
          <w:rFonts w:ascii="Calibri" w:eastAsia="Calibri" w:hAnsi="Calibri" w:cs="Times New Roman"/>
          <w:sz w:val="24"/>
        </w:rPr>
        <w:t>? Есть ли какие-ли</w:t>
      </w:r>
      <w:r w:rsidRPr="004258EB">
        <w:rPr>
          <w:sz w:val="24"/>
        </w:rPr>
        <w:t>бо</w:t>
      </w:r>
      <w:r w:rsidRPr="004258EB">
        <w:rPr>
          <w:rFonts w:ascii="Calibri" w:eastAsia="Calibri" w:hAnsi="Calibri" w:cs="Times New Roman"/>
          <w:sz w:val="24"/>
        </w:rPr>
        <w:t xml:space="preserve"> ситуации, в которых вы чувствуете себя неловко? Что помогает вам чувствовать себя ув</w:t>
      </w:r>
      <w:r w:rsidRPr="004258EB">
        <w:rPr>
          <w:rFonts w:ascii="Calibri" w:eastAsia="Calibri" w:hAnsi="Calibri" w:cs="Times New Roman"/>
          <w:sz w:val="24"/>
        </w:rPr>
        <w:t>е</w:t>
      </w:r>
      <w:r w:rsidRPr="004258EB">
        <w:rPr>
          <w:rFonts w:ascii="Calibri" w:eastAsia="Calibri" w:hAnsi="Calibri" w:cs="Times New Roman"/>
          <w:sz w:val="24"/>
        </w:rPr>
        <w:t>реннее в групповых мероприятиях?</w:t>
      </w:r>
    </w:p>
    <w:p w:rsidR="004258EB" w:rsidRPr="004258EB" w:rsidRDefault="004258EB" w:rsidP="004258EB">
      <w:pPr>
        <w:pStyle w:val="a3"/>
        <w:jc w:val="both"/>
        <w:rPr>
          <w:sz w:val="14"/>
        </w:rPr>
      </w:pPr>
    </w:p>
    <w:p w:rsidR="000F1B68" w:rsidRPr="004258EB" w:rsidRDefault="00680369" w:rsidP="00680369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Times New Roman"/>
          <w:b/>
          <w:bCs/>
          <w:sz w:val="24"/>
        </w:rPr>
        <w:t>Проанализируйте свои родительские ожидания</w:t>
      </w:r>
      <w:r w:rsidRPr="004258EB">
        <w:rPr>
          <w:rFonts w:ascii="Calibri" w:eastAsia="Calibri" w:hAnsi="Calibri" w:cs="Times New Roman"/>
          <w:bCs/>
          <w:sz w:val="24"/>
        </w:rPr>
        <w:t>.</w:t>
      </w:r>
      <w:r w:rsidRPr="004258EB">
        <w:rPr>
          <w:rFonts w:ascii="Calibri" w:eastAsia="Calibri" w:hAnsi="Calibri" w:cs="Times New Roman"/>
          <w:sz w:val="24"/>
        </w:rPr>
        <w:t xml:space="preserve"> Соответствуют ли способно</w:t>
      </w:r>
      <w:r w:rsidRPr="004258EB">
        <w:rPr>
          <w:sz w:val="24"/>
        </w:rPr>
        <w:t>сти и</w:t>
      </w:r>
      <w:r w:rsidRPr="004258EB">
        <w:rPr>
          <w:rFonts w:ascii="Calibri" w:eastAsia="Calibri" w:hAnsi="Calibri" w:cs="Times New Roman"/>
          <w:sz w:val="24"/>
        </w:rPr>
        <w:t xml:space="preserve"> сильные сторо</w:t>
      </w:r>
      <w:r w:rsidRPr="004258EB">
        <w:rPr>
          <w:sz w:val="24"/>
        </w:rPr>
        <w:t>ны</w:t>
      </w:r>
      <w:r w:rsidRPr="004258EB">
        <w:rPr>
          <w:rFonts w:ascii="Calibri" w:eastAsia="Calibri" w:hAnsi="Calibri" w:cs="Times New Roman"/>
          <w:sz w:val="24"/>
        </w:rPr>
        <w:t xml:space="preserve"> ребенка вашим ожиданиям? А может быть, несоответствие вашим ожид</w:t>
      </w:r>
      <w:r w:rsidRPr="004258EB">
        <w:rPr>
          <w:rFonts w:ascii="Calibri" w:eastAsia="Calibri" w:hAnsi="Calibri" w:cs="Times New Roman"/>
          <w:sz w:val="24"/>
        </w:rPr>
        <w:t>а</w:t>
      </w:r>
      <w:r w:rsidRPr="004258EB">
        <w:rPr>
          <w:rFonts w:ascii="Calibri" w:eastAsia="Calibri" w:hAnsi="Calibri" w:cs="Times New Roman"/>
          <w:sz w:val="24"/>
        </w:rPr>
        <w:t>ниям как раз и способствует развитию у ребенка неуверенности в себе? Может быть, вам следует что-то изменить в своем поведении?</w:t>
      </w:r>
      <w:r w:rsidR="000F1B68" w:rsidRPr="004258EB">
        <w:rPr>
          <w:sz w:val="24"/>
        </w:rPr>
        <w:t xml:space="preserve"> </w:t>
      </w:r>
      <w:r w:rsidR="00D26106" w:rsidRPr="004258EB">
        <w:rPr>
          <w:sz w:val="24"/>
        </w:rPr>
        <w:t>Пр</w:t>
      </w:r>
      <w:r w:rsidR="00D26106" w:rsidRPr="004258EB">
        <w:rPr>
          <w:sz w:val="24"/>
        </w:rPr>
        <w:t>о</w:t>
      </w:r>
      <w:r w:rsidR="00D26106" w:rsidRPr="004258EB">
        <w:rPr>
          <w:sz w:val="24"/>
        </w:rPr>
        <w:t>верьте:</w:t>
      </w:r>
    </w:p>
    <w:p w:rsidR="00D26106" w:rsidRPr="004258EB" w:rsidRDefault="00680369" w:rsidP="00D26106">
      <w:pPr>
        <w:pStyle w:val="a3"/>
        <w:spacing w:line="240" w:lineRule="exact"/>
        <w:jc w:val="both"/>
        <w:rPr>
          <w:i/>
          <w:sz w:val="24"/>
        </w:rPr>
      </w:pPr>
      <w:r w:rsidRPr="004258EB">
        <w:rPr>
          <w:sz w:val="24"/>
        </w:rPr>
        <w:t xml:space="preserve"> </w:t>
      </w:r>
      <w:r w:rsidR="00D26106" w:rsidRPr="004258EB">
        <w:rPr>
          <w:sz w:val="24"/>
        </w:rPr>
        <w:t xml:space="preserve">   </w:t>
      </w:r>
      <w:r w:rsidR="00D26106" w:rsidRPr="004258EB">
        <w:rPr>
          <w:rFonts w:ascii="Calibri" w:eastAsia="Calibri" w:hAnsi="Calibri" w:cs="Times New Roman"/>
          <w:i/>
          <w:sz w:val="24"/>
        </w:rPr>
        <w:t>- Заставляли вы ребенка исполнять что-либо публично?</w:t>
      </w:r>
    </w:p>
    <w:p w:rsidR="00D26106" w:rsidRPr="004258EB" w:rsidRDefault="00D26106" w:rsidP="00D26106">
      <w:pPr>
        <w:pStyle w:val="a3"/>
        <w:spacing w:line="240" w:lineRule="exact"/>
        <w:jc w:val="both"/>
        <w:rPr>
          <w:rFonts w:ascii="Calibri" w:eastAsia="Calibri" w:hAnsi="Calibri" w:cs="Times New Roman"/>
          <w:i/>
          <w:sz w:val="24"/>
        </w:rPr>
      </w:pPr>
      <w:r w:rsidRPr="004258EB">
        <w:rPr>
          <w:i/>
          <w:sz w:val="24"/>
        </w:rPr>
        <w:t xml:space="preserve">    </w:t>
      </w:r>
      <w:r w:rsidRPr="004258EB">
        <w:rPr>
          <w:rFonts w:ascii="Calibri" w:eastAsia="Calibri" w:hAnsi="Calibri" w:cs="Times New Roman"/>
          <w:i/>
          <w:sz w:val="24"/>
        </w:rPr>
        <w:t>- Не слишком ли вы беспокоитесь, если ребенок не выполнил какое-то задание?</w:t>
      </w:r>
    </w:p>
    <w:p w:rsidR="00D26106" w:rsidRPr="004258EB" w:rsidRDefault="00D26106" w:rsidP="00D26106">
      <w:pPr>
        <w:pStyle w:val="a3"/>
        <w:spacing w:line="240" w:lineRule="exact"/>
        <w:jc w:val="both"/>
        <w:rPr>
          <w:i/>
          <w:sz w:val="24"/>
        </w:rPr>
      </w:pPr>
      <w:r w:rsidRPr="004258EB">
        <w:rPr>
          <w:i/>
          <w:sz w:val="24"/>
        </w:rPr>
        <w:t xml:space="preserve">    </w:t>
      </w:r>
      <w:r w:rsidRPr="004258EB">
        <w:rPr>
          <w:rFonts w:ascii="Calibri" w:eastAsia="Calibri" w:hAnsi="Calibri" w:cs="Times New Roman"/>
          <w:i/>
          <w:sz w:val="24"/>
        </w:rPr>
        <w:t>- Имеете ли вы обыкновение делать что-нибудь за своего ребенка?</w:t>
      </w:r>
    </w:p>
    <w:p w:rsidR="00D26106" w:rsidRPr="004258EB" w:rsidRDefault="00D26106" w:rsidP="00D26106">
      <w:pPr>
        <w:pStyle w:val="a3"/>
        <w:spacing w:line="240" w:lineRule="exact"/>
        <w:jc w:val="both"/>
        <w:rPr>
          <w:rFonts w:ascii="Calibri" w:eastAsia="Calibri" w:hAnsi="Calibri" w:cs="Times New Roman"/>
          <w:i/>
          <w:sz w:val="24"/>
        </w:rPr>
      </w:pPr>
      <w:r w:rsidRPr="004258EB">
        <w:rPr>
          <w:i/>
          <w:sz w:val="24"/>
        </w:rPr>
        <w:t xml:space="preserve">    </w:t>
      </w:r>
      <w:r w:rsidRPr="004258EB">
        <w:rPr>
          <w:rFonts w:ascii="Calibri" w:eastAsia="Calibri" w:hAnsi="Calibri" w:cs="Times New Roman"/>
          <w:i/>
          <w:sz w:val="24"/>
        </w:rPr>
        <w:t>- Говорите ли вы обычно от имени своего ребенка и улаживаете ли за него конфликты?</w:t>
      </w:r>
    </w:p>
    <w:p w:rsidR="00D26106" w:rsidRPr="004258EB" w:rsidRDefault="00D26106" w:rsidP="00D26106">
      <w:pPr>
        <w:pStyle w:val="a3"/>
        <w:spacing w:line="240" w:lineRule="exact"/>
        <w:jc w:val="both"/>
        <w:rPr>
          <w:i/>
          <w:sz w:val="24"/>
        </w:rPr>
      </w:pPr>
      <w:r w:rsidRPr="004258EB">
        <w:rPr>
          <w:i/>
          <w:sz w:val="24"/>
        </w:rPr>
        <w:t xml:space="preserve">    </w:t>
      </w:r>
      <w:r w:rsidRPr="004258EB">
        <w:rPr>
          <w:rFonts w:ascii="Calibri" w:eastAsia="Calibri" w:hAnsi="Calibri" w:cs="Times New Roman"/>
          <w:i/>
          <w:sz w:val="24"/>
        </w:rPr>
        <w:t>- Отговариваете ребенка испытать что-то новое?</w:t>
      </w:r>
    </w:p>
    <w:p w:rsidR="00D26106" w:rsidRPr="004258EB" w:rsidRDefault="00D26106" w:rsidP="00D26106">
      <w:pPr>
        <w:pStyle w:val="a3"/>
        <w:spacing w:line="240" w:lineRule="exact"/>
        <w:jc w:val="both"/>
        <w:rPr>
          <w:i/>
          <w:sz w:val="24"/>
        </w:rPr>
      </w:pPr>
      <w:r w:rsidRPr="004258EB">
        <w:rPr>
          <w:i/>
          <w:sz w:val="24"/>
        </w:rPr>
        <w:t xml:space="preserve">    </w:t>
      </w:r>
      <w:r w:rsidRPr="004258EB">
        <w:rPr>
          <w:rFonts w:ascii="Calibri" w:eastAsia="Calibri" w:hAnsi="Calibri" w:cs="Times New Roman"/>
          <w:i/>
          <w:sz w:val="24"/>
        </w:rPr>
        <w:t>- Заставляете ребенка делать вещи, которые могут быть важными для вас, но не для него?</w:t>
      </w:r>
    </w:p>
    <w:p w:rsidR="00680369" w:rsidRDefault="00D26106" w:rsidP="00D26106">
      <w:pPr>
        <w:spacing w:after="0" w:line="240" w:lineRule="exact"/>
        <w:rPr>
          <w:rFonts w:ascii="Calibri" w:eastAsia="Calibri" w:hAnsi="Calibri" w:cs="Times New Roman"/>
          <w:i/>
          <w:sz w:val="24"/>
        </w:rPr>
      </w:pPr>
      <w:r w:rsidRPr="004258EB">
        <w:rPr>
          <w:i/>
          <w:sz w:val="24"/>
        </w:rPr>
        <w:t xml:space="preserve">    </w:t>
      </w:r>
      <w:r w:rsidRPr="004258EB">
        <w:rPr>
          <w:rFonts w:ascii="Calibri" w:eastAsia="Calibri" w:hAnsi="Calibri" w:cs="Times New Roman"/>
          <w:i/>
          <w:sz w:val="24"/>
        </w:rPr>
        <w:t>- Сравниваете поступки и личность ребенка</w:t>
      </w:r>
      <w:r w:rsidRPr="004258EB">
        <w:rPr>
          <w:i/>
          <w:sz w:val="24"/>
        </w:rPr>
        <w:t xml:space="preserve"> с другими детьми</w:t>
      </w:r>
      <w:r w:rsidRPr="004258EB">
        <w:rPr>
          <w:rFonts w:ascii="Calibri" w:eastAsia="Calibri" w:hAnsi="Calibri" w:cs="Times New Roman"/>
          <w:i/>
          <w:sz w:val="24"/>
        </w:rPr>
        <w:t>?</w:t>
      </w:r>
    </w:p>
    <w:p w:rsidR="004258EB" w:rsidRPr="004258EB" w:rsidRDefault="004258EB" w:rsidP="00D26106">
      <w:pPr>
        <w:spacing w:after="0" w:line="240" w:lineRule="exact"/>
        <w:rPr>
          <w:sz w:val="14"/>
        </w:rPr>
      </w:pPr>
    </w:p>
    <w:p w:rsidR="000F1B68" w:rsidRPr="004258EB" w:rsidRDefault="00680369" w:rsidP="000F1B68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b/>
          <w:sz w:val="24"/>
        </w:rPr>
        <w:t>Не позволяйте никогда и никому называть ребенка застенчивым</w:t>
      </w:r>
      <w:r w:rsidRPr="004258EB">
        <w:rPr>
          <w:rFonts w:ascii="Calibri" w:eastAsia="Calibri" w:hAnsi="Calibri" w:cs="Arial"/>
          <w:sz w:val="24"/>
        </w:rPr>
        <w:t xml:space="preserve"> - ни учителю, ни друзьям, ни родственникам, ни братьям и сестрам, ни незнакомым людям.</w:t>
      </w:r>
      <w:r w:rsidR="009419C7" w:rsidRPr="004258EB">
        <w:rPr>
          <w:sz w:val="24"/>
        </w:rPr>
        <w:t xml:space="preserve"> </w:t>
      </w:r>
      <w:r w:rsidR="009419C7" w:rsidRPr="004258EB">
        <w:rPr>
          <w:rFonts w:ascii="Calibri" w:eastAsia="Calibri" w:hAnsi="Calibri" w:cs="Arial"/>
          <w:color w:val="000000"/>
          <w:sz w:val="24"/>
        </w:rPr>
        <w:t>Лучше подче</w:t>
      </w:r>
      <w:r w:rsidR="009419C7" w:rsidRPr="004258EB">
        <w:rPr>
          <w:rFonts w:ascii="Calibri" w:eastAsia="Calibri" w:hAnsi="Calibri" w:cs="Arial"/>
          <w:color w:val="000000"/>
          <w:sz w:val="24"/>
        </w:rPr>
        <w:t>р</w:t>
      </w:r>
      <w:r w:rsidR="009419C7" w:rsidRPr="004258EB">
        <w:rPr>
          <w:rFonts w:ascii="Calibri" w:eastAsia="Calibri" w:hAnsi="Calibri" w:cs="Arial"/>
          <w:color w:val="000000"/>
          <w:sz w:val="24"/>
        </w:rPr>
        <w:t>кивайте в разговорах с ним и с другими людьми его сильные стороны. Наприме</w:t>
      </w:r>
      <w:r w:rsidR="009419C7" w:rsidRPr="004258EB">
        <w:rPr>
          <w:rFonts w:cs="Arial"/>
          <w:color w:val="000000"/>
          <w:sz w:val="24"/>
        </w:rPr>
        <w:t>р, делика</w:t>
      </w:r>
      <w:r w:rsidR="009419C7" w:rsidRPr="004258EB">
        <w:rPr>
          <w:rFonts w:cs="Arial"/>
          <w:color w:val="000000"/>
          <w:sz w:val="24"/>
        </w:rPr>
        <w:t>т</w:t>
      </w:r>
      <w:r w:rsidR="009419C7" w:rsidRPr="004258EB">
        <w:rPr>
          <w:rFonts w:cs="Arial"/>
          <w:color w:val="000000"/>
          <w:sz w:val="24"/>
        </w:rPr>
        <w:t>ность,</w:t>
      </w:r>
      <w:r w:rsidR="009419C7" w:rsidRPr="004258EB">
        <w:rPr>
          <w:rFonts w:ascii="Calibri" w:eastAsia="Calibri" w:hAnsi="Calibri" w:cs="Arial"/>
          <w:color w:val="000000"/>
          <w:sz w:val="24"/>
        </w:rPr>
        <w:t xml:space="preserve"> сдержанность, осторо</w:t>
      </w:r>
      <w:r w:rsidR="009419C7" w:rsidRPr="004258EB">
        <w:rPr>
          <w:rFonts w:ascii="Calibri" w:eastAsia="Calibri" w:hAnsi="Calibri" w:cs="Arial"/>
          <w:color w:val="000000"/>
          <w:sz w:val="24"/>
        </w:rPr>
        <w:t>ж</w:t>
      </w:r>
      <w:r w:rsidR="009419C7" w:rsidRPr="004258EB">
        <w:rPr>
          <w:rFonts w:ascii="Calibri" w:eastAsia="Calibri" w:hAnsi="Calibri" w:cs="Arial"/>
          <w:color w:val="000000"/>
          <w:sz w:val="24"/>
        </w:rPr>
        <w:t>ность и т.д.</w:t>
      </w:r>
      <w:r w:rsidR="009419C7" w:rsidRPr="004258EB">
        <w:rPr>
          <w:rFonts w:cs="Arial"/>
          <w:sz w:val="24"/>
        </w:rPr>
        <w:t xml:space="preserve"> О</w:t>
      </w:r>
      <w:r w:rsidR="009419C7" w:rsidRPr="004258EB">
        <w:rPr>
          <w:rFonts w:ascii="Calibri" w:eastAsia="Calibri" w:hAnsi="Calibri" w:cs="Arial"/>
          <w:sz w:val="24"/>
        </w:rPr>
        <w:t xml:space="preserve">дна из основных </w:t>
      </w:r>
      <w:r w:rsidR="009419C7" w:rsidRPr="004258EB">
        <w:rPr>
          <w:rFonts w:ascii="Calibri" w:eastAsia="Calibri" w:hAnsi="Calibri" w:cs="Arial"/>
          <w:bCs/>
          <w:sz w:val="24"/>
        </w:rPr>
        <w:t>причин застенчивости</w:t>
      </w:r>
      <w:r w:rsidR="009419C7" w:rsidRPr="004258EB">
        <w:rPr>
          <w:rFonts w:cs="Arial"/>
          <w:sz w:val="24"/>
        </w:rPr>
        <w:t xml:space="preserve"> детей</w:t>
      </w:r>
      <w:r w:rsidR="009419C7" w:rsidRPr="004258EB">
        <w:rPr>
          <w:rFonts w:ascii="Calibri" w:eastAsia="Calibri" w:hAnsi="Calibri" w:cs="Arial"/>
          <w:sz w:val="24"/>
        </w:rPr>
        <w:t xml:space="preserve"> в том, что их называют застенчивыми</w:t>
      </w:r>
    </w:p>
    <w:p w:rsidR="004258EB" w:rsidRPr="004258EB" w:rsidRDefault="004258EB" w:rsidP="004258EB">
      <w:pPr>
        <w:pStyle w:val="a3"/>
        <w:jc w:val="both"/>
        <w:rPr>
          <w:sz w:val="14"/>
        </w:rPr>
      </w:pPr>
    </w:p>
    <w:p w:rsidR="000F1B68" w:rsidRPr="004258EB" w:rsidRDefault="00B677DC" w:rsidP="000F1B68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b/>
          <w:bCs/>
          <w:sz w:val="24"/>
        </w:rPr>
        <w:t>Поощряйте контакт взглядом</w:t>
      </w:r>
      <w:r w:rsidRPr="004258EB">
        <w:rPr>
          <w:rFonts w:ascii="Calibri" w:eastAsia="Calibri" w:hAnsi="Calibri" w:cs="Arial"/>
          <w:bCs/>
          <w:sz w:val="24"/>
        </w:rPr>
        <w:t>.</w:t>
      </w:r>
      <w:r w:rsidRPr="004258EB">
        <w:rPr>
          <w:rFonts w:ascii="Calibri" w:eastAsia="Calibri" w:hAnsi="Calibri" w:cs="Arial"/>
          <w:color w:val="000000"/>
          <w:sz w:val="24"/>
        </w:rPr>
        <w:t xml:space="preserve"> Разговаривая с ребенком, повторяйте: "Посмотри на меня", "Посмотри мне в глаза" или "Я хочу увидеть твои глаза". В результате сознательного закре</w:t>
      </w:r>
      <w:r w:rsidRPr="004258EB">
        <w:rPr>
          <w:rFonts w:cs="Arial"/>
          <w:color w:val="000000"/>
          <w:sz w:val="24"/>
        </w:rPr>
        <w:t>пления эт</w:t>
      </w:r>
      <w:r w:rsidRPr="004258EB">
        <w:rPr>
          <w:rFonts w:cs="Arial"/>
          <w:color w:val="000000"/>
          <w:sz w:val="24"/>
        </w:rPr>
        <w:t>о</w:t>
      </w:r>
      <w:r w:rsidRPr="004258EB">
        <w:rPr>
          <w:rFonts w:cs="Arial"/>
          <w:color w:val="000000"/>
          <w:sz w:val="24"/>
        </w:rPr>
        <w:t xml:space="preserve">го навыка </w:t>
      </w:r>
      <w:r w:rsidRPr="004258EB">
        <w:rPr>
          <w:rFonts w:ascii="Calibri" w:eastAsia="Calibri" w:hAnsi="Calibri" w:cs="Arial"/>
          <w:color w:val="000000"/>
          <w:sz w:val="24"/>
        </w:rPr>
        <w:t xml:space="preserve"> ваш ребенок вскоре станет смотреть в глаза собеседнику. Если ребенку неловко это д</w:t>
      </w:r>
      <w:r w:rsidRPr="004258EB">
        <w:rPr>
          <w:rFonts w:ascii="Calibri" w:eastAsia="Calibri" w:hAnsi="Calibri" w:cs="Arial"/>
          <w:color w:val="000000"/>
          <w:sz w:val="24"/>
        </w:rPr>
        <w:t>е</w:t>
      </w:r>
      <w:r w:rsidRPr="004258EB">
        <w:rPr>
          <w:rFonts w:ascii="Calibri" w:eastAsia="Calibri" w:hAnsi="Calibri" w:cs="Arial"/>
          <w:color w:val="000000"/>
          <w:sz w:val="24"/>
        </w:rPr>
        <w:t>лать, посоветуйте ему смотреть на переносицу беседующего с ним человека. После некоторой тр</w:t>
      </w:r>
      <w:r w:rsidRPr="004258EB">
        <w:rPr>
          <w:rFonts w:ascii="Calibri" w:eastAsia="Calibri" w:hAnsi="Calibri" w:cs="Arial"/>
          <w:color w:val="000000"/>
          <w:sz w:val="24"/>
        </w:rPr>
        <w:t>е</w:t>
      </w:r>
      <w:r w:rsidRPr="004258EB">
        <w:rPr>
          <w:rFonts w:ascii="Calibri" w:eastAsia="Calibri" w:hAnsi="Calibri" w:cs="Arial"/>
          <w:color w:val="000000"/>
          <w:sz w:val="24"/>
        </w:rPr>
        <w:t>нировки ему этот прием больше не понадобится, и он будет увереннее смотреть в глаза собеседн</w:t>
      </w:r>
      <w:r w:rsidRPr="004258EB">
        <w:rPr>
          <w:rFonts w:ascii="Calibri" w:eastAsia="Calibri" w:hAnsi="Calibri" w:cs="Arial"/>
          <w:color w:val="000000"/>
          <w:sz w:val="24"/>
        </w:rPr>
        <w:t>и</w:t>
      </w:r>
      <w:r w:rsidRPr="004258EB">
        <w:rPr>
          <w:rFonts w:ascii="Calibri" w:eastAsia="Calibri" w:hAnsi="Calibri" w:cs="Arial"/>
          <w:color w:val="000000"/>
          <w:sz w:val="24"/>
        </w:rPr>
        <w:t>ку.</w:t>
      </w:r>
    </w:p>
    <w:p w:rsidR="004258EB" w:rsidRPr="004258EB" w:rsidRDefault="004258EB" w:rsidP="004258EB">
      <w:pPr>
        <w:pStyle w:val="a3"/>
        <w:jc w:val="both"/>
        <w:rPr>
          <w:sz w:val="14"/>
        </w:rPr>
      </w:pPr>
    </w:p>
    <w:p w:rsidR="004258EB" w:rsidRPr="004258EB" w:rsidRDefault="00B677DC" w:rsidP="000F1B68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b/>
          <w:bCs/>
          <w:sz w:val="24"/>
        </w:rPr>
        <w:t>Научите ребенка начинать и заканчивать разговор.</w:t>
      </w:r>
      <w:r w:rsidRPr="004258EB">
        <w:rPr>
          <w:rFonts w:ascii="Calibri" w:eastAsia="Calibri" w:hAnsi="Calibri" w:cs="Arial"/>
          <w:color w:val="000000"/>
          <w:sz w:val="24"/>
        </w:rPr>
        <w:t xml:space="preserve"> Составьте вместе с ребенком п</w:t>
      </w:r>
      <w:r w:rsidRPr="004258EB">
        <w:rPr>
          <w:rFonts w:ascii="Calibri" w:eastAsia="Calibri" w:hAnsi="Calibri" w:cs="Arial"/>
          <w:color w:val="000000"/>
          <w:sz w:val="24"/>
        </w:rPr>
        <w:t>е</w:t>
      </w:r>
      <w:r w:rsidRPr="004258EB">
        <w:rPr>
          <w:rFonts w:ascii="Calibri" w:eastAsia="Calibri" w:hAnsi="Calibri" w:cs="Arial"/>
          <w:color w:val="000000"/>
          <w:sz w:val="24"/>
        </w:rPr>
        <w:t>речень фраз, которыми легко</w:t>
      </w:r>
      <w:r w:rsidRPr="004258EB">
        <w:rPr>
          <w:rFonts w:cs="Arial"/>
          <w:color w:val="000000"/>
          <w:sz w:val="24"/>
        </w:rPr>
        <w:t xml:space="preserve"> начинать разговор с разными </w:t>
      </w:r>
      <w:r w:rsidRPr="004258EB">
        <w:rPr>
          <w:rFonts w:ascii="Calibri" w:eastAsia="Calibri" w:hAnsi="Calibri" w:cs="Arial"/>
          <w:color w:val="000000"/>
          <w:sz w:val="24"/>
        </w:rPr>
        <w:t>лю</w:t>
      </w:r>
      <w:r w:rsidRPr="004258EB">
        <w:rPr>
          <w:rFonts w:cs="Arial"/>
          <w:color w:val="000000"/>
          <w:sz w:val="24"/>
        </w:rPr>
        <w:t>дьми. Н</w:t>
      </w:r>
      <w:r w:rsidRPr="004258EB">
        <w:rPr>
          <w:rFonts w:ascii="Calibri" w:eastAsia="Calibri" w:hAnsi="Calibri" w:cs="Arial"/>
          <w:color w:val="000000"/>
          <w:sz w:val="24"/>
        </w:rPr>
        <w:t>апример, что он мо</w:t>
      </w:r>
      <w:r w:rsidRPr="004258EB">
        <w:rPr>
          <w:rFonts w:cs="Arial"/>
          <w:color w:val="000000"/>
          <w:sz w:val="24"/>
        </w:rPr>
        <w:t>г бы сказать зн</w:t>
      </w:r>
      <w:r w:rsidRPr="004258EB">
        <w:rPr>
          <w:rFonts w:cs="Arial"/>
          <w:color w:val="000000"/>
          <w:sz w:val="24"/>
        </w:rPr>
        <w:t>а</w:t>
      </w:r>
      <w:r w:rsidRPr="004258EB">
        <w:rPr>
          <w:rFonts w:cs="Arial"/>
          <w:color w:val="000000"/>
          <w:sz w:val="24"/>
        </w:rPr>
        <w:t>комому взрослому;</w:t>
      </w:r>
      <w:r w:rsidRPr="004258EB">
        <w:rPr>
          <w:rFonts w:ascii="Calibri" w:eastAsia="Calibri" w:hAnsi="Calibri" w:cs="Arial"/>
          <w:color w:val="000000"/>
          <w:sz w:val="24"/>
        </w:rPr>
        <w:t xml:space="preserve"> ребенку, с которым он хотел бы поиграть на площадке. Затем, меняясь ролями, репетируйте беседу до тех пор, пока ребенок не станет свободно и самостоятельно пользоваться этими фр</w:t>
      </w:r>
      <w:r w:rsidRPr="004258EB">
        <w:rPr>
          <w:rFonts w:ascii="Calibri" w:eastAsia="Calibri" w:hAnsi="Calibri" w:cs="Arial"/>
          <w:color w:val="000000"/>
          <w:sz w:val="24"/>
        </w:rPr>
        <w:t>а</w:t>
      </w:r>
      <w:r w:rsidRPr="004258EB">
        <w:rPr>
          <w:rFonts w:ascii="Calibri" w:eastAsia="Calibri" w:hAnsi="Calibri" w:cs="Arial"/>
          <w:color w:val="000000"/>
          <w:sz w:val="24"/>
        </w:rPr>
        <w:t>зами.</w:t>
      </w:r>
    </w:p>
    <w:p w:rsidR="000F1B68" w:rsidRPr="004258EB" w:rsidRDefault="00B677DC" w:rsidP="004258EB">
      <w:pPr>
        <w:pStyle w:val="a3"/>
        <w:jc w:val="both"/>
        <w:rPr>
          <w:sz w:val="14"/>
        </w:rPr>
      </w:pPr>
      <w:r w:rsidRPr="004258EB">
        <w:rPr>
          <w:rFonts w:ascii="Calibri" w:eastAsia="Calibri" w:hAnsi="Calibri" w:cs="Arial"/>
          <w:color w:val="000000"/>
          <w:sz w:val="14"/>
        </w:rPr>
        <w:t xml:space="preserve"> </w:t>
      </w:r>
    </w:p>
    <w:p w:rsidR="000F1B68" w:rsidRPr="004258EB" w:rsidRDefault="009419C7" w:rsidP="000F1B68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color w:val="000000"/>
          <w:sz w:val="24"/>
        </w:rPr>
        <w:t xml:space="preserve">В ситуации явного отказа от общего разговора или игры </w:t>
      </w:r>
      <w:r w:rsidRPr="004258EB">
        <w:rPr>
          <w:rFonts w:ascii="Calibri" w:eastAsia="Calibri" w:hAnsi="Calibri" w:cs="Arial"/>
          <w:b/>
          <w:color w:val="000000"/>
          <w:sz w:val="24"/>
        </w:rPr>
        <w:t>не стыдите и не принужда</w:t>
      </w:r>
      <w:r w:rsidRPr="004258EB">
        <w:rPr>
          <w:rFonts w:ascii="Calibri" w:eastAsia="Calibri" w:hAnsi="Calibri" w:cs="Arial"/>
          <w:b/>
          <w:color w:val="000000"/>
          <w:sz w:val="24"/>
        </w:rPr>
        <w:t>й</w:t>
      </w:r>
      <w:r w:rsidRPr="004258EB">
        <w:rPr>
          <w:rFonts w:ascii="Calibri" w:eastAsia="Calibri" w:hAnsi="Calibri" w:cs="Arial"/>
          <w:b/>
          <w:color w:val="000000"/>
          <w:sz w:val="24"/>
        </w:rPr>
        <w:t>те</w:t>
      </w:r>
      <w:r w:rsidRPr="004258EB">
        <w:rPr>
          <w:rFonts w:ascii="Calibri" w:eastAsia="Calibri" w:hAnsi="Calibri" w:cs="Arial"/>
          <w:color w:val="000000"/>
          <w:sz w:val="24"/>
        </w:rPr>
        <w:t>. Попробуйте просто описать его чувства в данный момент: "Похоже, что тебе сейчас не хочется играть".</w:t>
      </w:r>
    </w:p>
    <w:p w:rsidR="004258EB" w:rsidRPr="004258EB" w:rsidRDefault="004258EB" w:rsidP="004258EB">
      <w:pPr>
        <w:pStyle w:val="a3"/>
        <w:jc w:val="both"/>
        <w:rPr>
          <w:sz w:val="14"/>
        </w:rPr>
      </w:pPr>
    </w:p>
    <w:p w:rsidR="000F1B68" w:rsidRPr="004258EB" w:rsidRDefault="009419C7" w:rsidP="000F1B68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b/>
          <w:color w:val="000000"/>
          <w:sz w:val="24"/>
        </w:rPr>
        <w:t xml:space="preserve">Будьте рядом, когда вокруг много незнакомых людей. </w:t>
      </w:r>
      <w:r w:rsidRPr="004258EB">
        <w:rPr>
          <w:rFonts w:ascii="Calibri" w:eastAsia="Calibri" w:hAnsi="Calibri" w:cs="Arial"/>
          <w:color w:val="000000"/>
          <w:sz w:val="24"/>
        </w:rPr>
        <w:t>Не заставляйте сына или дочь поп</w:t>
      </w:r>
      <w:r w:rsidRPr="004258EB">
        <w:rPr>
          <w:rFonts w:ascii="Calibri" w:eastAsia="Calibri" w:hAnsi="Calibri" w:cs="Arial"/>
          <w:color w:val="000000"/>
          <w:sz w:val="24"/>
        </w:rPr>
        <w:t>а</w:t>
      </w:r>
      <w:r w:rsidRPr="004258EB">
        <w:rPr>
          <w:rFonts w:ascii="Calibri" w:eastAsia="Calibri" w:hAnsi="Calibri" w:cs="Arial"/>
          <w:color w:val="000000"/>
          <w:sz w:val="24"/>
        </w:rPr>
        <w:t>дать в неприятные для них ситуации. Но не следует и излишне опекать ребенка.</w:t>
      </w:r>
    </w:p>
    <w:p w:rsidR="004258EB" w:rsidRPr="004258EB" w:rsidRDefault="004258EB" w:rsidP="004258EB">
      <w:pPr>
        <w:pStyle w:val="a3"/>
        <w:jc w:val="both"/>
        <w:rPr>
          <w:sz w:val="14"/>
        </w:rPr>
      </w:pPr>
    </w:p>
    <w:p w:rsidR="00B677DC" w:rsidRPr="004258EB" w:rsidRDefault="00B677DC" w:rsidP="00680369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b/>
          <w:color w:val="000000"/>
          <w:sz w:val="24"/>
        </w:rPr>
        <w:t>Подготавливайте ребенка к предстоящему событию</w:t>
      </w:r>
      <w:r w:rsidRPr="004258EB">
        <w:rPr>
          <w:rFonts w:ascii="Calibri" w:eastAsia="Calibri" w:hAnsi="Calibri" w:cs="Arial"/>
          <w:color w:val="000000"/>
          <w:sz w:val="24"/>
        </w:rPr>
        <w:t xml:space="preserve"> - рассказывайте о предстоящей встрече гостей и подготовке к празднику. Затем помогите ему потренироваться, как позд</w:t>
      </w:r>
      <w:r w:rsidRPr="004258EB">
        <w:rPr>
          <w:rFonts w:ascii="Calibri" w:eastAsia="Calibri" w:hAnsi="Calibri" w:cs="Arial"/>
          <w:color w:val="000000"/>
          <w:sz w:val="24"/>
        </w:rPr>
        <w:t>о</w:t>
      </w:r>
      <w:r w:rsidRPr="004258EB">
        <w:rPr>
          <w:rFonts w:ascii="Calibri" w:eastAsia="Calibri" w:hAnsi="Calibri" w:cs="Arial"/>
          <w:color w:val="000000"/>
          <w:sz w:val="24"/>
        </w:rPr>
        <w:t>роваться с гостями, как вести себя за столом, о чем говорить и даже как элегантно попр</w:t>
      </w:r>
      <w:r w:rsidRPr="004258EB">
        <w:rPr>
          <w:rFonts w:ascii="Calibri" w:eastAsia="Calibri" w:hAnsi="Calibri" w:cs="Arial"/>
          <w:color w:val="000000"/>
          <w:sz w:val="24"/>
        </w:rPr>
        <w:t>о</w:t>
      </w:r>
      <w:r w:rsidRPr="004258EB">
        <w:rPr>
          <w:rFonts w:ascii="Calibri" w:eastAsia="Calibri" w:hAnsi="Calibri" w:cs="Arial"/>
          <w:color w:val="000000"/>
          <w:sz w:val="24"/>
        </w:rPr>
        <w:t>щаться.</w:t>
      </w:r>
    </w:p>
    <w:p w:rsidR="004258EB" w:rsidRPr="004258EB" w:rsidRDefault="004258EB" w:rsidP="004258EB">
      <w:pPr>
        <w:pStyle w:val="a3"/>
        <w:jc w:val="both"/>
        <w:rPr>
          <w:sz w:val="14"/>
        </w:rPr>
      </w:pPr>
    </w:p>
    <w:p w:rsidR="000F1B68" w:rsidRPr="004258EB" w:rsidRDefault="009419C7" w:rsidP="00D26106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b/>
          <w:color w:val="000000"/>
          <w:sz w:val="24"/>
        </w:rPr>
        <w:t>Поделитесь с ребенком собственным опытом</w:t>
      </w:r>
      <w:r w:rsidRPr="004258EB">
        <w:rPr>
          <w:rFonts w:ascii="Calibri" w:eastAsia="Calibri" w:hAnsi="Calibri" w:cs="Arial"/>
          <w:color w:val="000000"/>
          <w:sz w:val="24"/>
        </w:rPr>
        <w:t>. Многие люди в своей жизни попадали в затруднительные ситуации общения и, тем не менее, находили выход. Убедите, что окр</w:t>
      </w:r>
      <w:r w:rsidRPr="004258EB">
        <w:rPr>
          <w:rFonts w:ascii="Calibri" w:eastAsia="Calibri" w:hAnsi="Calibri" w:cs="Arial"/>
          <w:color w:val="000000"/>
          <w:sz w:val="24"/>
        </w:rPr>
        <w:t>у</w:t>
      </w:r>
      <w:r w:rsidRPr="004258EB">
        <w:rPr>
          <w:rFonts w:ascii="Calibri" w:eastAsia="Calibri" w:hAnsi="Calibri" w:cs="Arial"/>
          <w:color w:val="000000"/>
          <w:sz w:val="24"/>
        </w:rPr>
        <w:t>жающие вовсе не заняты исключительно его персоной, а гораздо больше озабочены собс</w:t>
      </w:r>
      <w:r w:rsidRPr="004258EB">
        <w:rPr>
          <w:rFonts w:ascii="Calibri" w:eastAsia="Calibri" w:hAnsi="Calibri" w:cs="Arial"/>
          <w:color w:val="000000"/>
          <w:sz w:val="24"/>
        </w:rPr>
        <w:t>т</w:t>
      </w:r>
      <w:r w:rsidRPr="004258EB">
        <w:rPr>
          <w:rFonts w:ascii="Calibri" w:eastAsia="Calibri" w:hAnsi="Calibri" w:cs="Arial"/>
          <w:color w:val="000000"/>
          <w:sz w:val="24"/>
        </w:rPr>
        <w:t>венными делами.</w:t>
      </w:r>
    </w:p>
    <w:p w:rsidR="000F1B68" w:rsidRPr="004258EB" w:rsidRDefault="004258EB" w:rsidP="000F1B68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>
        <w:rPr>
          <w:rFonts w:ascii="Calibri" w:eastAsia="Calibri" w:hAnsi="Calibri" w:cs="Arial"/>
          <w:b/>
          <w:noProof/>
          <w:color w:val="000000"/>
          <w:sz w:val="24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-695960</wp:posOffset>
            </wp:positionV>
            <wp:extent cx="7381875" cy="10467975"/>
            <wp:effectExtent l="19050" t="0" r="9525" b="0"/>
            <wp:wrapNone/>
            <wp:docPr id="4" name="Рисунок 1" descr="C:\Users\Раиса\Desktop\Каталог файлов психолог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иса\Desktop\Каталог файлов психолог\1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7DC" w:rsidRPr="004258EB">
        <w:rPr>
          <w:rFonts w:ascii="Calibri" w:eastAsia="Calibri" w:hAnsi="Calibri" w:cs="Arial"/>
          <w:b/>
          <w:color w:val="000000"/>
          <w:sz w:val="24"/>
        </w:rPr>
        <w:t>Не допускайте, чтобы ребенок говорил о себе плохо.</w:t>
      </w:r>
      <w:r w:rsidR="00B677DC" w:rsidRPr="004258EB">
        <w:rPr>
          <w:rFonts w:cs="Arial"/>
          <w:color w:val="000000"/>
          <w:sz w:val="24"/>
        </w:rPr>
        <w:t xml:space="preserve"> И п</w:t>
      </w:r>
      <w:r w:rsidR="00B677DC" w:rsidRPr="004258EB">
        <w:rPr>
          <w:rFonts w:ascii="Calibri" w:eastAsia="Calibri" w:hAnsi="Calibri" w:cs="Arial"/>
          <w:color w:val="000000"/>
          <w:sz w:val="24"/>
        </w:rPr>
        <w:t>режде всего, сами не позв</w:t>
      </w:r>
      <w:r w:rsidR="00B677DC" w:rsidRPr="004258EB">
        <w:rPr>
          <w:rFonts w:ascii="Calibri" w:eastAsia="Calibri" w:hAnsi="Calibri" w:cs="Arial"/>
          <w:color w:val="000000"/>
          <w:sz w:val="24"/>
        </w:rPr>
        <w:t>о</w:t>
      </w:r>
      <w:r w:rsidR="00B677DC" w:rsidRPr="004258EB">
        <w:rPr>
          <w:rFonts w:ascii="Calibri" w:eastAsia="Calibri" w:hAnsi="Calibri" w:cs="Arial"/>
          <w:color w:val="000000"/>
          <w:sz w:val="24"/>
        </w:rPr>
        <w:t>ляйте говорить плохо о своем ребенке. Ребенок не должен быть таким, как все. Он должен быть самим с</w:t>
      </w:r>
      <w:r w:rsidR="00B677DC" w:rsidRPr="004258EB">
        <w:rPr>
          <w:rFonts w:ascii="Calibri" w:eastAsia="Calibri" w:hAnsi="Calibri" w:cs="Arial"/>
          <w:color w:val="000000"/>
          <w:sz w:val="24"/>
        </w:rPr>
        <w:t>о</w:t>
      </w:r>
      <w:r w:rsidR="00B677DC" w:rsidRPr="004258EB">
        <w:rPr>
          <w:rFonts w:ascii="Calibri" w:eastAsia="Calibri" w:hAnsi="Calibri" w:cs="Arial"/>
          <w:color w:val="000000"/>
          <w:sz w:val="24"/>
        </w:rPr>
        <w:t>бой.</w:t>
      </w:r>
    </w:p>
    <w:p w:rsidR="004258EB" w:rsidRPr="004258EB" w:rsidRDefault="004258EB" w:rsidP="004258EB">
      <w:pPr>
        <w:pStyle w:val="a3"/>
        <w:jc w:val="both"/>
        <w:rPr>
          <w:sz w:val="14"/>
        </w:rPr>
      </w:pPr>
    </w:p>
    <w:p w:rsidR="004258EB" w:rsidRPr="004258EB" w:rsidRDefault="00CC5142" w:rsidP="000F1B68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b/>
          <w:color w:val="000000"/>
          <w:sz w:val="24"/>
        </w:rPr>
        <w:t>Создайте атмосферу доверия в своем доме</w:t>
      </w:r>
      <w:r w:rsidRPr="004258EB">
        <w:rPr>
          <w:rFonts w:ascii="Calibri" w:eastAsia="Calibri" w:hAnsi="Calibri" w:cs="Arial"/>
          <w:color w:val="000000"/>
          <w:sz w:val="24"/>
        </w:rPr>
        <w:t>, стимулируйте ребенка. Чтобы он гов</w:t>
      </w:r>
      <w:r w:rsidRPr="004258EB">
        <w:rPr>
          <w:rFonts w:ascii="Calibri" w:eastAsia="Calibri" w:hAnsi="Calibri" w:cs="Arial"/>
          <w:color w:val="000000"/>
          <w:sz w:val="24"/>
        </w:rPr>
        <w:t>о</w:t>
      </w:r>
      <w:r w:rsidRPr="004258EB">
        <w:rPr>
          <w:rFonts w:ascii="Calibri" w:eastAsia="Calibri" w:hAnsi="Calibri" w:cs="Arial"/>
          <w:color w:val="000000"/>
          <w:sz w:val="24"/>
        </w:rPr>
        <w:t xml:space="preserve">рил вам о своих проблемах, выслушайте его, проявите сочувствие. </w:t>
      </w:r>
      <w:r w:rsidRPr="004258EB">
        <w:rPr>
          <w:rFonts w:cs="Arial"/>
          <w:color w:val="000000"/>
          <w:sz w:val="24"/>
        </w:rPr>
        <w:t>Тогда</w:t>
      </w:r>
      <w:r w:rsidRPr="004258EB">
        <w:rPr>
          <w:rFonts w:ascii="Calibri" w:eastAsia="Calibri" w:hAnsi="Calibri" w:cs="Arial"/>
          <w:color w:val="000000"/>
          <w:sz w:val="24"/>
        </w:rPr>
        <w:t xml:space="preserve"> ребенок почувств</w:t>
      </w:r>
      <w:r w:rsidRPr="004258EB">
        <w:rPr>
          <w:rFonts w:ascii="Calibri" w:eastAsia="Calibri" w:hAnsi="Calibri" w:cs="Arial"/>
          <w:color w:val="000000"/>
          <w:sz w:val="24"/>
        </w:rPr>
        <w:t>у</w:t>
      </w:r>
      <w:r w:rsidRPr="004258EB">
        <w:rPr>
          <w:rFonts w:ascii="Calibri" w:eastAsia="Calibri" w:hAnsi="Calibri" w:cs="Arial"/>
          <w:color w:val="000000"/>
          <w:sz w:val="24"/>
        </w:rPr>
        <w:t>ет, что его поним</w:t>
      </w:r>
      <w:r w:rsidRPr="004258EB">
        <w:rPr>
          <w:rFonts w:ascii="Calibri" w:eastAsia="Calibri" w:hAnsi="Calibri" w:cs="Arial"/>
          <w:color w:val="000000"/>
          <w:sz w:val="24"/>
        </w:rPr>
        <w:t>а</w:t>
      </w:r>
      <w:r w:rsidRPr="004258EB">
        <w:rPr>
          <w:rFonts w:ascii="Calibri" w:eastAsia="Calibri" w:hAnsi="Calibri" w:cs="Arial"/>
          <w:color w:val="000000"/>
          <w:sz w:val="24"/>
        </w:rPr>
        <w:t>ют и принимают таким, каков он есть. Ведь застенчивый ребенок всегда опасается, что его высмеют и пред</w:t>
      </w:r>
      <w:r w:rsidRPr="004258EB">
        <w:rPr>
          <w:rFonts w:ascii="Calibri" w:eastAsia="Calibri" w:hAnsi="Calibri" w:cs="Arial"/>
          <w:color w:val="000000"/>
          <w:sz w:val="24"/>
        </w:rPr>
        <w:t>а</w:t>
      </w:r>
      <w:r w:rsidRPr="004258EB">
        <w:rPr>
          <w:rFonts w:ascii="Calibri" w:eastAsia="Calibri" w:hAnsi="Calibri" w:cs="Arial"/>
          <w:color w:val="000000"/>
          <w:sz w:val="24"/>
        </w:rPr>
        <w:t>дут.</w:t>
      </w:r>
    </w:p>
    <w:p w:rsidR="000F1B68" w:rsidRPr="004258EB" w:rsidRDefault="00CC5142" w:rsidP="004258EB">
      <w:pPr>
        <w:pStyle w:val="a3"/>
        <w:jc w:val="both"/>
        <w:rPr>
          <w:sz w:val="14"/>
        </w:rPr>
      </w:pPr>
      <w:r w:rsidRPr="004258EB">
        <w:rPr>
          <w:rFonts w:ascii="Calibri" w:eastAsia="Calibri" w:hAnsi="Calibri" w:cs="Arial"/>
          <w:color w:val="000000"/>
          <w:sz w:val="14"/>
        </w:rPr>
        <w:t xml:space="preserve"> </w:t>
      </w:r>
    </w:p>
    <w:p w:rsidR="000F1B68" w:rsidRPr="004258EB" w:rsidRDefault="00CC5142" w:rsidP="000F1B68">
      <w:pPr>
        <w:pStyle w:val="a3"/>
        <w:numPr>
          <w:ilvl w:val="0"/>
          <w:numId w:val="2"/>
        </w:numPr>
        <w:ind w:left="0" w:firstLine="279"/>
        <w:jc w:val="both"/>
        <w:rPr>
          <w:rFonts w:ascii="Calibri" w:eastAsia="Calibri" w:hAnsi="Calibri" w:cs="Times New Roman"/>
          <w:sz w:val="24"/>
        </w:rPr>
      </w:pPr>
      <w:r w:rsidRPr="004258EB">
        <w:rPr>
          <w:rFonts w:ascii="Calibri" w:eastAsia="Calibri" w:hAnsi="Calibri" w:cs="Arial"/>
          <w:b/>
          <w:color w:val="000000"/>
          <w:sz w:val="24"/>
        </w:rPr>
        <w:t>Оценка родителей чрезвычайно важна для малыша.</w:t>
      </w:r>
      <w:r w:rsidRPr="004258EB">
        <w:rPr>
          <w:rFonts w:ascii="Calibri" w:eastAsia="Calibri" w:hAnsi="Calibri" w:cs="Arial"/>
          <w:color w:val="000000"/>
          <w:sz w:val="24"/>
        </w:rPr>
        <w:t xml:space="preserve"> Она имеет как положительную, так и отрицательную направленность. Отрицательные оценки взрослых формируют у ребе</w:t>
      </w:r>
      <w:r w:rsidRPr="004258EB">
        <w:rPr>
          <w:rFonts w:ascii="Calibri" w:eastAsia="Calibri" w:hAnsi="Calibri" w:cs="Arial"/>
          <w:color w:val="000000"/>
          <w:sz w:val="24"/>
        </w:rPr>
        <w:t>н</w:t>
      </w:r>
      <w:r w:rsidRPr="004258EB">
        <w:rPr>
          <w:rFonts w:ascii="Calibri" w:eastAsia="Calibri" w:hAnsi="Calibri" w:cs="Arial"/>
          <w:color w:val="000000"/>
          <w:sz w:val="24"/>
        </w:rPr>
        <w:t>ка самонеуважение, эмоциональную неудовлетворенность, недовольство собой, что свойс</w:t>
      </w:r>
      <w:r w:rsidRPr="004258EB">
        <w:rPr>
          <w:rFonts w:ascii="Calibri" w:eastAsia="Calibri" w:hAnsi="Calibri" w:cs="Arial"/>
          <w:color w:val="000000"/>
          <w:sz w:val="24"/>
        </w:rPr>
        <w:t>т</w:t>
      </w:r>
      <w:r w:rsidRPr="004258EB">
        <w:rPr>
          <w:rFonts w:ascii="Calibri" w:eastAsia="Calibri" w:hAnsi="Calibri" w:cs="Arial"/>
          <w:color w:val="000000"/>
          <w:sz w:val="24"/>
        </w:rPr>
        <w:t>венно детям с комплексом н</w:t>
      </w:r>
      <w:r w:rsidRPr="004258EB">
        <w:rPr>
          <w:rFonts w:ascii="Calibri" w:eastAsia="Calibri" w:hAnsi="Calibri" w:cs="Arial"/>
          <w:color w:val="000000"/>
          <w:sz w:val="24"/>
        </w:rPr>
        <w:t>е</w:t>
      </w:r>
      <w:r w:rsidRPr="004258EB">
        <w:rPr>
          <w:rFonts w:ascii="Calibri" w:eastAsia="Calibri" w:hAnsi="Calibri" w:cs="Arial"/>
          <w:color w:val="000000"/>
          <w:sz w:val="24"/>
        </w:rPr>
        <w:t>полноценности, то есть застенчивым.</w:t>
      </w:r>
    </w:p>
    <w:p w:rsidR="004258EB" w:rsidRPr="004258EB" w:rsidRDefault="004258EB" w:rsidP="004258EB">
      <w:pPr>
        <w:pStyle w:val="a3"/>
        <w:jc w:val="both"/>
        <w:rPr>
          <w:rFonts w:ascii="Calibri" w:eastAsia="Calibri" w:hAnsi="Calibri" w:cs="Times New Roman"/>
          <w:sz w:val="14"/>
        </w:rPr>
      </w:pPr>
    </w:p>
    <w:p w:rsidR="000F1B68" w:rsidRPr="004258EB" w:rsidRDefault="00CC5142" w:rsidP="000F1B68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b/>
          <w:color w:val="000000"/>
          <w:sz w:val="24"/>
        </w:rPr>
        <w:t>Повышение самооценки начинается с похвалы</w:t>
      </w:r>
      <w:r w:rsidRPr="004258EB">
        <w:rPr>
          <w:rFonts w:ascii="Calibri" w:eastAsia="Calibri" w:hAnsi="Calibri" w:cs="Arial"/>
          <w:color w:val="000000"/>
          <w:sz w:val="24"/>
        </w:rPr>
        <w:t>. Уверенность в себе вырабатывается за счет успеха. (Успех порождает успех, неудача - неудачу.) Ставьте перед ребенком задачи, которые он м</w:t>
      </w:r>
      <w:r w:rsidRPr="004258EB">
        <w:rPr>
          <w:rFonts w:ascii="Calibri" w:eastAsia="Calibri" w:hAnsi="Calibri" w:cs="Arial"/>
          <w:color w:val="000000"/>
          <w:sz w:val="24"/>
        </w:rPr>
        <w:t>о</w:t>
      </w:r>
      <w:r w:rsidRPr="004258EB">
        <w:rPr>
          <w:rFonts w:ascii="Calibri" w:eastAsia="Calibri" w:hAnsi="Calibri" w:cs="Arial"/>
          <w:color w:val="000000"/>
          <w:sz w:val="24"/>
        </w:rPr>
        <w:t>жет решить.</w:t>
      </w:r>
    </w:p>
    <w:p w:rsidR="004258EB" w:rsidRPr="004258EB" w:rsidRDefault="004258EB" w:rsidP="004258EB">
      <w:pPr>
        <w:pStyle w:val="a3"/>
        <w:jc w:val="both"/>
        <w:rPr>
          <w:sz w:val="14"/>
        </w:rPr>
      </w:pPr>
    </w:p>
    <w:p w:rsidR="000F1B68" w:rsidRPr="004258EB" w:rsidRDefault="00CC5142" w:rsidP="000F1B68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b/>
          <w:color w:val="000000"/>
          <w:sz w:val="24"/>
        </w:rPr>
        <w:t>Изменяйте не ребенка, а его поведение.</w:t>
      </w:r>
      <w:r w:rsidRPr="004258EB">
        <w:rPr>
          <w:rFonts w:ascii="Calibri" w:eastAsia="Calibri" w:hAnsi="Calibri" w:cs="Arial"/>
          <w:color w:val="000000"/>
          <w:sz w:val="24"/>
        </w:rPr>
        <w:t xml:space="preserve"> Поведение может быть неадекватным из-за отсутс</w:t>
      </w:r>
      <w:r w:rsidRPr="004258EB">
        <w:rPr>
          <w:rFonts w:ascii="Calibri" w:eastAsia="Calibri" w:hAnsi="Calibri" w:cs="Arial"/>
          <w:color w:val="000000"/>
          <w:sz w:val="24"/>
        </w:rPr>
        <w:t>т</w:t>
      </w:r>
      <w:r w:rsidRPr="004258EB">
        <w:rPr>
          <w:rFonts w:ascii="Calibri" w:eastAsia="Calibri" w:hAnsi="Calibri" w:cs="Arial"/>
          <w:color w:val="000000"/>
          <w:sz w:val="24"/>
        </w:rPr>
        <w:t xml:space="preserve">вия необходимых социальных навыков </w:t>
      </w:r>
      <w:r w:rsidRPr="004258EB">
        <w:rPr>
          <w:rFonts w:cs="Arial"/>
          <w:color w:val="000000"/>
          <w:sz w:val="24"/>
        </w:rPr>
        <w:t>или</w:t>
      </w:r>
      <w:r w:rsidRPr="004258EB">
        <w:rPr>
          <w:rFonts w:ascii="Calibri" w:eastAsia="Calibri" w:hAnsi="Calibri" w:cs="Arial"/>
          <w:color w:val="000000"/>
          <w:sz w:val="24"/>
        </w:rPr>
        <w:t xml:space="preserve"> высокого уровня тревожности.</w:t>
      </w:r>
      <w:r w:rsidRPr="004258EB">
        <w:rPr>
          <w:rFonts w:cs="Arial"/>
          <w:color w:val="000000"/>
          <w:sz w:val="24"/>
        </w:rPr>
        <w:t xml:space="preserve"> </w:t>
      </w:r>
      <w:r w:rsidRPr="004258EB">
        <w:rPr>
          <w:rFonts w:ascii="Calibri" w:eastAsia="Calibri" w:hAnsi="Calibri" w:cs="Arial"/>
          <w:color w:val="000000"/>
          <w:sz w:val="24"/>
        </w:rPr>
        <w:t>Обучайте ребенка навыкам о</w:t>
      </w:r>
      <w:r w:rsidRPr="004258EB">
        <w:rPr>
          <w:rFonts w:ascii="Calibri" w:eastAsia="Calibri" w:hAnsi="Calibri" w:cs="Arial"/>
          <w:color w:val="000000"/>
          <w:sz w:val="24"/>
        </w:rPr>
        <w:t>б</w:t>
      </w:r>
      <w:r w:rsidRPr="004258EB">
        <w:rPr>
          <w:rFonts w:ascii="Calibri" w:eastAsia="Calibri" w:hAnsi="Calibri" w:cs="Arial"/>
          <w:color w:val="000000"/>
          <w:sz w:val="24"/>
        </w:rPr>
        <w:t>щения.</w:t>
      </w:r>
    </w:p>
    <w:p w:rsidR="004258EB" w:rsidRPr="004258EB" w:rsidRDefault="004258EB" w:rsidP="004258EB">
      <w:pPr>
        <w:pStyle w:val="a3"/>
        <w:jc w:val="both"/>
        <w:rPr>
          <w:sz w:val="14"/>
        </w:rPr>
      </w:pPr>
    </w:p>
    <w:p w:rsidR="000F1B68" w:rsidRPr="00E96DD4" w:rsidRDefault="00CC5142" w:rsidP="000F1B68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b/>
          <w:sz w:val="24"/>
        </w:rPr>
        <w:t>Внушите ребенку, что он не может обладать только негативными качествами</w:t>
      </w:r>
      <w:r w:rsidRPr="004258EB">
        <w:rPr>
          <w:rFonts w:ascii="Calibri" w:eastAsia="Calibri" w:hAnsi="Calibri" w:cs="Arial"/>
          <w:color w:val="000000"/>
          <w:sz w:val="24"/>
        </w:rPr>
        <w:t>. Об</w:t>
      </w:r>
      <w:r w:rsidRPr="004258EB">
        <w:rPr>
          <w:rFonts w:ascii="Calibri" w:eastAsia="Calibri" w:hAnsi="Calibri" w:cs="Arial"/>
          <w:color w:val="000000"/>
          <w:sz w:val="24"/>
        </w:rPr>
        <w:t>я</w:t>
      </w:r>
      <w:r w:rsidRPr="004258EB">
        <w:rPr>
          <w:rFonts w:ascii="Calibri" w:eastAsia="Calibri" w:hAnsi="Calibri" w:cs="Arial"/>
          <w:color w:val="000000"/>
          <w:sz w:val="24"/>
        </w:rPr>
        <w:t>зательно в нем есть много хорошего. Задача родителей – 1) найти сильные стороны личн</w:t>
      </w:r>
      <w:r w:rsidRPr="004258EB">
        <w:rPr>
          <w:rFonts w:ascii="Calibri" w:eastAsia="Calibri" w:hAnsi="Calibri" w:cs="Arial"/>
          <w:color w:val="000000"/>
          <w:sz w:val="24"/>
        </w:rPr>
        <w:t>о</w:t>
      </w:r>
      <w:r w:rsidRPr="004258EB">
        <w:rPr>
          <w:rFonts w:ascii="Calibri" w:eastAsia="Calibri" w:hAnsi="Calibri" w:cs="Arial"/>
          <w:color w:val="000000"/>
          <w:sz w:val="24"/>
        </w:rPr>
        <w:t>сти своего ребенка и помочь ему самому их обнаружить; 2)  научить детей пользоваться до</w:t>
      </w:r>
      <w:r w:rsidRPr="004258EB">
        <w:rPr>
          <w:rFonts w:ascii="Calibri" w:eastAsia="Calibri" w:hAnsi="Calibri" w:cs="Arial"/>
          <w:color w:val="000000"/>
          <w:sz w:val="24"/>
        </w:rPr>
        <w:t>с</w:t>
      </w:r>
      <w:r w:rsidRPr="004258EB">
        <w:rPr>
          <w:rFonts w:ascii="Calibri" w:eastAsia="Calibri" w:hAnsi="Calibri" w:cs="Arial"/>
          <w:color w:val="000000"/>
          <w:sz w:val="24"/>
        </w:rPr>
        <w:t>тоинствами, не зацикливаясь на недостатках, то есть "включать" компенсаторные механи</w:t>
      </w:r>
      <w:r w:rsidRPr="004258EB">
        <w:rPr>
          <w:rFonts w:ascii="Calibri" w:eastAsia="Calibri" w:hAnsi="Calibri" w:cs="Arial"/>
          <w:color w:val="000000"/>
          <w:sz w:val="24"/>
        </w:rPr>
        <w:t>з</w:t>
      </w:r>
      <w:r w:rsidRPr="004258EB">
        <w:rPr>
          <w:rFonts w:ascii="Calibri" w:eastAsia="Calibri" w:hAnsi="Calibri" w:cs="Arial"/>
          <w:color w:val="000000"/>
          <w:sz w:val="24"/>
        </w:rPr>
        <w:t>мы. Тогда ребенок поймет: "Да, я слаб в матем</w:t>
      </w:r>
      <w:r w:rsidRPr="004258EB">
        <w:rPr>
          <w:rFonts w:ascii="Calibri" w:eastAsia="Calibri" w:hAnsi="Calibri" w:cs="Arial"/>
          <w:color w:val="000000"/>
          <w:sz w:val="24"/>
        </w:rPr>
        <w:t>а</w:t>
      </w:r>
      <w:r w:rsidRPr="004258EB">
        <w:rPr>
          <w:rFonts w:ascii="Calibri" w:eastAsia="Calibri" w:hAnsi="Calibri" w:cs="Arial"/>
          <w:color w:val="000000"/>
          <w:sz w:val="24"/>
        </w:rPr>
        <w:t>тик</w:t>
      </w:r>
      <w:r w:rsidRPr="004258EB">
        <w:rPr>
          <w:rFonts w:cs="Arial"/>
          <w:color w:val="000000"/>
          <w:sz w:val="24"/>
        </w:rPr>
        <w:t>е, но зато я лучший художник</w:t>
      </w:r>
      <w:r w:rsidRPr="004258EB">
        <w:rPr>
          <w:rFonts w:ascii="Calibri" w:eastAsia="Calibri" w:hAnsi="Calibri" w:cs="Arial"/>
          <w:color w:val="000000"/>
          <w:sz w:val="24"/>
        </w:rPr>
        <w:t>".</w:t>
      </w:r>
    </w:p>
    <w:p w:rsidR="00E96DD4" w:rsidRPr="00E96DD4" w:rsidRDefault="00E96DD4" w:rsidP="00E96DD4">
      <w:pPr>
        <w:pStyle w:val="a3"/>
        <w:jc w:val="both"/>
        <w:rPr>
          <w:sz w:val="14"/>
        </w:rPr>
      </w:pPr>
    </w:p>
    <w:p w:rsidR="000F1B68" w:rsidRPr="00E96DD4" w:rsidRDefault="00CC5142" w:rsidP="000F1B68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b/>
          <w:color w:val="000000"/>
          <w:sz w:val="24"/>
        </w:rPr>
        <w:t>Не воспитывайте детей пассивными и зависимыми от вас.</w:t>
      </w:r>
      <w:r w:rsidRPr="004258EB">
        <w:rPr>
          <w:rFonts w:ascii="Calibri" w:eastAsia="Calibri" w:hAnsi="Calibri" w:cs="Arial"/>
          <w:color w:val="000000"/>
          <w:sz w:val="24"/>
        </w:rPr>
        <w:t xml:space="preserve"> Пусть они выражают нес</w:t>
      </w:r>
      <w:r w:rsidRPr="004258EB">
        <w:rPr>
          <w:rFonts w:ascii="Calibri" w:eastAsia="Calibri" w:hAnsi="Calibri" w:cs="Arial"/>
          <w:color w:val="000000"/>
          <w:sz w:val="24"/>
        </w:rPr>
        <w:t>о</w:t>
      </w:r>
      <w:r w:rsidRPr="004258EB">
        <w:rPr>
          <w:rFonts w:ascii="Calibri" w:eastAsia="Calibri" w:hAnsi="Calibri" w:cs="Arial"/>
          <w:color w:val="000000"/>
          <w:sz w:val="24"/>
        </w:rPr>
        <w:t>гласие с вами и вообще свое мнение. Конечно, послушные дети очень удобны, но "соглаш</w:t>
      </w:r>
      <w:r w:rsidRPr="004258EB">
        <w:rPr>
          <w:rFonts w:ascii="Calibri" w:eastAsia="Calibri" w:hAnsi="Calibri" w:cs="Arial"/>
          <w:color w:val="000000"/>
          <w:sz w:val="24"/>
        </w:rPr>
        <w:t>а</w:t>
      </w:r>
      <w:r w:rsidRPr="004258EB">
        <w:rPr>
          <w:rFonts w:ascii="Calibri" w:eastAsia="Calibri" w:hAnsi="Calibri" w:cs="Arial"/>
          <w:color w:val="000000"/>
          <w:sz w:val="24"/>
        </w:rPr>
        <w:t>тели" убивают собственную ли</w:t>
      </w:r>
      <w:r w:rsidRPr="004258EB">
        <w:rPr>
          <w:rFonts w:ascii="Calibri" w:eastAsia="Calibri" w:hAnsi="Calibri" w:cs="Arial"/>
          <w:color w:val="000000"/>
          <w:sz w:val="24"/>
        </w:rPr>
        <w:t>ч</w:t>
      </w:r>
      <w:r w:rsidRPr="004258EB">
        <w:rPr>
          <w:rFonts w:ascii="Calibri" w:eastAsia="Calibri" w:hAnsi="Calibri" w:cs="Arial"/>
          <w:color w:val="000000"/>
          <w:sz w:val="24"/>
        </w:rPr>
        <w:t>ность.</w:t>
      </w:r>
    </w:p>
    <w:p w:rsidR="00E96DD4" w:rsidRPr="00E96DD4" w:rsidRDefault="00E96DD4" w:rsidP="00E96DD4">
      <w:pPr>
        <w:pStyle w:val="a3"/>
        <w:jc w:val="both"/>
        <w:rPr>
          <w:sz w:val="14"/>
        </w:rPr>
      </w:pPr>
    </w:p>
    <w:p w:rsidR="00D26106" w:rsidRPr="004258EB" w:rsidRDefault="00CC5142" w:rsidP="00D26106">
      <w:pPr>
        <w:pStyle w:val="a3"/>
        <w:numPr>
          <w:ilvl w:val="0"/>
          <w:numId w:val="2"/>
        </w:numPr>
        <w:ind w:left="0" w:firstLine="279"/>
        <w:jc w:val="both"/>
        <w:rPr>
          <w:sz w:val="24"/>
        </w:rPr>
      </w:pPr>
      <w:r w:rsidRPr="004258EB">
        <w:rPr>
          <w:rFonts w:ascii="Calibri" w:eastAsia="Calibri" w:hAnsi="Calibri" w:cs="Arial"/>
          <w:b/>
          <w:color w:val="000000"/>
          <w:sz w:val="24"/>
        </w:rPr>
        <w:t>Научите спокойно относиться к ошибкам</w:t>
      </w:r>
      <w:r w:rsidRPr="004258EB">
        <w:rPr>
          <w:rFonts w:ascii="Calibri" w:eastAsia="Calibri" w:hAnsi="Calibri" w:cs="Arial"/>
          <w:color w:val="000000"/>
          <w:sz w:val="24"/>
        </w:rPr>
        <w:t>, на которых учатся все и от которых никто не застрахован.</w:t>
      </w:r>
    </w:p>
    <w:p w:rsidR="00077A14" w:rsidRDefault="00CC5142" w:rsidP="00077A14">
      <w:pPr>
        <w:pStyle w:val="a3"/>
        <w:jc w:val="center"/>
        <w:rPr>
          <w:rFonts w:ascii="Comic Sans MS" w:eastAsia="Calibri" w:hAnsi="Comic Sans MS" w:cs="Arial"/>
          <w:color w:val="000000"/>
        </w:rPr>
      </w:pPr>
      <w:r w:rsidRPr="00D26106">
        <w:rPr>
          <w:rFonts w:ascii="Calibri" w:eastAsia="Calibri" w:hAnsi="Calibri" w:cs="Arial"/>
          <w:color w:val="000000"/>
        </w:rPr>
        <w:br/>
      </w:r>
      <w:r w:rsidRPr="00D26106">
        <w:rPr>
          <w:rFonts w:ascii="Calibri" w:eastAsia="Calibri" w:hAnsi="Calibri" w:cs="Arial"/>
          <w:color w:val="000000"/>
        </w:rPr>
        <w:br/>
      </w:r>
      <w:r w:rsidR="00680369" w:rsidRPr="00D26106">
        <w:rPr>
          <w:rFonts w:ascii="Calibri" w:eastAsia="Calibri" w:hAnsi="Calibri" w:cs="Arial"/>
        </w:rPr>
        <w:br/>
      </w:r>
      <w:r w:rsidR="00077A14" w:rsidRPr="000F1B68">
        <w:rPr>
          <w:rFonts w:ascii="Comic Sans MS" w:eastAsia="Calibri" w:hAnsi="Comic Sans MS" w:cs="Arial"/>
          <w:color w:val="000000"/>
        </w:rPr>
        <w:t xml:space="preserve">Помните: опыт неудач и поражений приземляет, </w:t>
      </w:r>
    </w:p>
    <w:p w:rsidR="00077A14" w:rsidRDefault="00077A14" w:rsidP="00077A14">
      <w:pPr>
        <w:pStyle w:val="a3"/>
        <w:jc w:val="center"/>
        <w:rPr>
          <w:rFonts w:ascii="Comic Sans MS" w:eastAsia="Calibri" w:hAnsi="Comic Sans MS" w:cs="Arial"/>
          <w:color w:val="000000"/>
        </w:rPr>
      </w:pPr>
      <w:r w:rsidRPr="000F1B68">
        <w:rPr>
          <w:rFonts w:ascii="Comic Sans MS" w:eastAsia="Calibri" w:hAnsi="Comic Sans MS" w:cs="Arial"/>
          <w:color w:val="000000"/>
        </w:rPr>
        <w:t xml:space="preserve">опыт побед и успехов окрыляет. </w:t>
      </w:r>
    </w:p>
    <w:p w:rsidR="00077A14" w:rsidRDefault="00077A14" w:rsidP="00077A14">
      <w:pPr>
        <w:pStyle w:val="a3"/>
        <w:jc w:val="center"/>
        <w:rPr>
          <w:rFonts w:ascii="Comic Sans MS" w:eastAsia="Calibri" w:hAnsi="Comic Sans MS" w:cs="Arial"/>
          <w:color w:val="000000"/>
        </w:rPr>
      </w:pPr>
      <w:r w:rsidRPr="000F1B68">
        <w:rPr>
          <w:rFonts w:ascii="Comic Sans MS" w:eastAsia="Calibri" w:hAnsi="Comic Sans MS" w:cs="Arial"/>
          <w:color w:val="000000"/>
        </w:rPr>
        <w:t xml:space="preserve">Помогите вашему робкому малышу </w:t>
      </w:r>
    </w:p>
    <w:p w:rsidR="00077A14" w:rsidRPr="000F1B68" w:rsidRDefault="00077A14" w:rsidP="00077A14">
      <w:pPr>
        <w:pStyle w:val="a3"/>
        <w:jc w:val="center"/>
        <w:rPr>
          <w:rFonts w:ascii="Comic Sans MS" w:eastAsia="Calibri" w:hAnsi="Comic Sans MS" w:cs="Arial"/>
          <w:color w:val="000000"/>
        </w:rPr>
      </w:pPr>
      <w:r w:rsidRPr="000F1B68">
        <w:rPr>
          <w:rFonts w:ascii="Comic Sans MS" w:eastAsia="Calibri" w:hAnsi="Comic Sans MS" w:cs="Arial"/>
          <w:color w:val="000000"/>
        </w:rPr>
        <w:t>расправить свои нежные крылышки.</w:t>
      </w:r>
    </w:p>
    <w:p w:rsidR="00E16F55" w:rsidRDefault="00E16F55" w:rsidP="00D26106">
      <w:pPr>
        <w:pStyle w:val="a3"/>
        <w:ind w:left="279"/>
        <w:jc w:val="both"/>
      </w:pPr>
    </w:p>
    <w:p w:rsidR="00077A14" w:rsidRDefault="00077A14" w:rsidP="00D26106">
      <w:pPr>
        <w:pStyle w:val="a3"/>
        <w:ind w:left="279"/>
        <w:jc w:val="both"/>
      </w:pPr>
    </w:p>
    <w:p w:rsidR="00077A14" w:rsidRPr="00BD5EDB" w:rsidRDefault="00077A14" w:rsidP="00077A14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>Психолог Изотова Раиса Викторовна</w:t>
      </w:r>
    </w:p>
    <w:p w:rsidR="00077A14" w:rsidRDefault="00077A14" w:rsidP="00D26106">
      <w:pPr>
        <w:pStyle w:val="a3"/>
        <w:ind w:left="279"/>
        <w:jc w:val="both"/>
      </w:pPr>
    </w:p>
    <w:sectPr w:rsidR="00077A14" w:rsidSect="004258EB">
      <w:pgSz w:w="11906" w:h="16838"/>
      <w:pgMar w:top="1276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7C4" w:rsidRDefault="003917C4" w:rsidP="00166C96">
      <w:pPr>
        <w:spacing w:after="0" w:line="240" w:lineRule="auto"/>
      </w:pPr>
      <w:r>
        <w:separator/>
      </w:r>
    </w:p>
  </w:endnote>
  <w:endnote w:type="continuationSeparator" w:id="0">
    <w:p w:rsidR="003917C4" w:rsidRDefault="003917C4" w:rsidP="00166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7C4" w:rsidRDefault="003917C4" w:rsidP="00166C96">
      <w:pPr>
        <w:spacing w:after="0" w:line="240" w:lineRule="auto"/>
      </w:pPr>
      <w:r>
        <w:separator/>
      </w:r>
    </w:p>
  </w:footnote>
  <w:footnote w:type="continuationSeparator" w:id="0">
    <w:p w:rsidR="003917C4" w:rsidRDefault="003917C4" w:rsidP="00166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4010A"/>
    <w:multiLevelType w:val="hybridMultilevel"/>
    <w:tmpl w:val="12269B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80597"/>
    <w:multiLevelType w:val="hybridMultilevel"/>
    <w:tmpl w:val="3482BE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56B1"/>
    <w:rsid w:val="00077A14"/>
    <w:rsid w:val="000F1B68"/>
    <w:rsid w:val="00166C96"/>
    <w:rsid w:val="00306E40"/>
    <w:rsid w:val="003917C4"/>
    <w:rsid w:val="003E6865"/>
    <w:rsid w:val="003F00FE"/>
    <w:rsid w:val="004258EB"/>
    <w:rsid w:val="00475C18"/>
    <w:rsid w:val="00680369"/>
    <w:rsid w:val="006C475F"/>
    <w:rsid w:val="0070044D"/>
    <w:rsid w:val="007A56B1"/>
    <w:rsid w:val="009419C7"/>
    <w:rsid w:val="00944A24"/>
    <w:rsid w:val="00B56E25"/>
    <w:rsid w:val="00B677DC"/>
    <w:rsid w:val="00BD5EDB"/>
    <w:rsid w:val="00CC5142"/>
    <w:rsid w:val="00D26106"/>
    <w:rsid w:val="00D70235"/>
    <w:rsid w:val="00E16F55"/>
    <w:rsid w:val="00E727E1"/>
    <w:rsid w:val="00E9488F"/>
    <w:rsid w:val="00E96DD4"/>
    <w:rsid w:val="00F56B01"/>
    <w:rsid w:val="00FC1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56B1"/>
    <w:pPr>
      <w:spacing w:after="0" w:line="240" w:lineRule="auto"/>
    </w:pPr>
  </w:style>
  <w:style w:type="paragraph" w:styleId="a4">
    <w:name w:val="Normal (Web)"/>
    <w:basedOn w:val="a"/>
    <w:rsid w:val="00CC5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main2">
    <w:name w:val="titlemain2"/>
    <w:basedOn w:val="a"/>
    <w:rsid w:val="009419C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660066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F1B6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66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C9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16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66C96"/>
  </w:style>
  <w:style w:type="paragraph" w:styleId="aa">
    <w:name w:val="footer"/>
    <w:basedOn w:val="a"/>
    <w:link w:val="ab"/>
    <w:uiPriority w:val="99"/>
    <w:semiHidden/>
    <w:unhideWhenUsed/>
    <w:rsid w:val="0016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66C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Раиса</cp:lastModifiedBy>
  <cp:revision>4</cp:revision>
  <cp:lastPrinted>2010-12-19T12:02:00Z</cp:lastPrinted>
  <dcterms:created xsi:type="dcterms:W3CDTF">2010-12-19T03:49:00Z</dcterms:created>
  <dcterms:modified xsi:type="dcterms:W3CDTF">2014-04-21T08:52:00Z</dcterms:modified>
</cp:coreProperties>
</file>